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64" w:rsidRPr="0061153D" w:rsidRDefault="003A5A24">
      <w:pPr>
        <w:rPr>
          <w:rFonts w:cstheme="minorHAnsi"/>
        </w:rPr>
      </w:pPr>
      <w:r w:rsidRPr="0061153D">
        <w:rPr>
          <w:rFonts w:cstheme="minorHAnsi"/>
          <w:noProof/>
        </w:rPr>
        <w:drawing>
          <wp:anchor distT="0" distB="0" distL="114300" distR="114300" simplePos="0" relativeHeight="251658240" behindDoc="0" locked="0" layoutInCell="1" allowOverlap="1" wp14:anchorId="44D16F37" wp14:editId="31A45C5C">
            <wp:simplePos x="0" y="0"/>
            <wp:positionH relativeFrom="column">
              <wp:posOffset>1848414</wp:posOffset>
            </wp:positionH>
            <wp:positionV relativeFrom="paragraph">
              <wp:posOffset>-228600</wp:posOffset>
            </wp:positionV>
            <wp:extent cx="87630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Pr="0061153D">
        <w:rPr>
          <w:rFonts w:cstheme="minorHAnsi"/>
          <w:noProof/>
        </w:rPr>
        <w:drawing>
          <wp:anchor distT="0" distB="0" distL="114300" distR="114300" simplePos="0" relativeHeight="251660288" behindDoc="0" locked="0" layoutInCell="1" allowOverlap="1" wp14:anchorId="72143EA2" wp14:editId="0DB3C677">
            <wp:simplePos x="0" y="0"/>
            <wp:positionH relativeFrom="column">
              <wp:posOffset>4956810</wp:posOffset>
            </wp:positionH>
            <wp:positionV relativeFrom="paragraph">
              <wp:posOffset>-228600</wp:posOffset>
            </wp:positionV>
            <wp:extent cx="876300"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7C055E" w:rsidRPr="0061153D">
        <w:rPr>
          <w:rFonts w:cstheme="minorHAnsi"/>
        </w:rPr>
        <w:t>Name</w:t>
      </w:r>
      <w:proofErr w:type="gramStart"/>
      <w:r w:rsidR="007C055E" w:rsidRPr="0061153D">
        <w:rPr>
          <w:rFonts w:cstheme="minorHAnsi"/>
        </w:rPr>
        <w:t>:_</w:t>
      </w:r>
      <w:proofErr w:type="gramEnd"/>
      <w:r w:rsidR="007C055E" w:rsidRPr="0061153D">
        <w:rPr>
          <w:rFonts w:cstheme="minorHAnsi"/>
        </w:rPr>
        <w:t>___________________</w:t>
      </w:r>
      <w:r w:rsidR="007C055E" w:rsidRPr="0061153D">
        <w:rPr>
          <w:rFonts w:cstheme="minorHAnsi"/>
        </w:rPr>
        <w:tab/>
      </w:r>
      <w:r w:rsidR="007C055E" w:rsidRPr="0061153D">
        <w:rPr>
          <w:rFonts w:cstheme="minorHAnsi"/>
        </w:rPr>
        <w:tab/>
      </w:r>
      <w:r w:rsidR="007C055E" w:rsidRPr="0061153D">
        <w:rPr>
          <w:rFonts w:cstheme="minorHAnsi"/>
        </w:rPr>
        <w:tab/>
      </w:r>
      <w:r w:rsidR="007C055E" w:rsidRPr="0061153D">
        <w:rPr>
          <w:rFonts w:cstheme="minorHAnsi"/>
        </w:rPr>
        <w:tab/>
      </w:r>
      <w:r w:rsidR="007C055E" w:rsidRPr="0061153D">
        <w:rPr>
          <w:rFonts w:cstheme="minorHAnsi"/>
        </w:rPr>
        <w:tab/>
      </w:r>
      <w:r w:rsidR="007C055E" w:rsidRPr="0061153D">
        <w:rPr>
          <w:rFonts w:cstheme="minorHAnsi"/>
        </w:rPr>
        <w:tab/>
      </w:r>
      <w:r w:rsidR="007C055E" w:rsidRPr="0061153D">
        <w:rPr>
          <w:rFonts w:cstheme="minorHAnsi"/>
        </w:rPr>
        <w:tab/>
      </w:r>
      <w:r w:rsidR="007C055E" w:rsidRPr="0061153D">
        <w:rPr>
          <w:rFonts w:cstheme="minorHAnsi"/>
        </w:rPr>
        <w:tab/>
      </w:r>
      <w:r w:rsidR="007C055E" w:rsidRPr="0061153D">
        <w:rPr>
          <w:rFonts w:cstheme="minorHAnsi"/>
        </w:rPr>
        <w:tab/>
      </w:r>
      <w:r w:rsidR="007C055E" w:rsidRPr="0061153D">
        <w:rPr>
          <w:rFonts w:cstheme="minorHAnsi"/>
        </w:rPr>
        <w:tab/>
        <w:t>Block:_____</w:t>
      </w:r>
    </w:p>
    <w:p w:rsidR="007C055E" w:rsidRPr="0061153D" w:rsidRDefault="003A5A24" w:rsidP="007C055E">
      <w:pPr>
        <w:jc w:val="center"/>
        <w:rPr>
          <w:rFonts w:cstheme="minorHAnsi"/>
          <w:sz w:val="28"/>
        </w:rPr>
      </w:pPr>
      <w:r>
        <w:rPr>
          <w:rFonts w:cstheme="minorHAnsi"/>
          <w:b/>
          <w:sz w:val="28"/>
        </w:rPr>
        <w:t xml:space="preserve">                 </w:t>
      </w:r>
      <w:r w:rsidRPr="003A5A24">
        <w:rPr>
          <w:rFonts w:cstheme="minorHAnsi"/>
          <w:b/>
          <w:sz w:val="28"/>
          <w:u w:val="single"/>
        </w:rPr>
        <w:t>Unit 1 - Lab #1</w:t>
      </w:r>
      <w:r>
        <w:rPr>
          <w:rFonts w:cstheme="minorHAnsi"/>
          <w:b/>
          <w:sz w:val="28"/>
          <w:u w:val="single"/>
        </w:rPr>
        <w:t xml:space="preserve">: </w:t>
      </w:r>
      <w:r w:rsidR="007C055E" w:rsidRPr="0061153D">
        <w:rPr>
          <w:rFonts w:cstheme="minorHAnsi"/>
          <w:b/>
          <w:sz w:val="28"/>
          <w:u w:val="single"/>
        </w:rPr>
        <w:t>Cookie Lab</w:t>
      </w:r>
    </w:p>
    <w:p w:rsidR="007C055E" w:rsidRPr="0061153D" w:rsidRDefault="007C055E" w:rsidP="007C055E">
      <w:pPr>
        <w:autoSpaceDE w:val="0"/>
        <w:autoSpaceDN w:val="0"/>
        <w:adjustRightInd w:val="0"/>
        <w:spacing w:after="0" w:line="240" w:lineRule="auto"/>
        <w:rPr>
          <w:rFonts w:cstheme="minorHAnsi"/>
        </w:rPr>
      </w:pPr>
      <w:r w:rsidRPr="0061153D">
        <w:rPr>
          <w:rFonts w:cstheme="minorHAnsi"/>
          <w:b/>
        </w:rPr>
        <w:t>Goal:</w:t>
      </w:r>
      <w:r w:rsidRPr="0061153D">
        <w:rPr>
          <w:rFonts w:cstheme="minorHAnsi"/>
        </w:rPr>
        <w:t xml:space="preserve"> Often two types of data can be collected from an experiment. Quantitative data is information that can be accurately measured and recorded. Qualitative data is information that requires judgment on the part of the researcher. In this lab you will be asked to take both quantitative and qualitative data.</w:t>
      </w:r>
    </w:p>
    <w:p w:rsidR="007C055E" w:rsidRPr="0061153D" w:rsidRDefault="007C055E" w:rsidP="007C055E">
      <w:pPr>
        <w:autoSpaceDE w:val="0"/>
        <w:autoSpaceDN w:val="0"/>
        <w:adjustRightInd w:val="0"/>
        <w:spacing w:after="0" w:line="240" w:lineRule="auto"/>
        <w:rPr>
          <w:rFonts w:cstheme="minorHAnsi"/>
        </w:rPr>
      </w:pPr>
    </w:p>
    <w:p w:rsidR="007C055E" w:rsidRPr="0061153D" w:rsidRDefault="007C055E" w:rsidP="007C055E">
      <w:pPr>
        <w:autoSpaceDE w:val="0"/>
        <w:autoSpaceDN w:val="0"/>
        <w:adjustRightInd w:val="0"/>
        <w:spacing w:after="0" w:line="240" w:lineRule="auto"/>
        <w:rPr>
          <w:rFonts w:cstheme="minorHAnsi"/>
        </w:rPr>
      </w:pPr>
      <w:r w:rsidRPr="0061153D">
        <w:rPr>
          <w:rFonts w:cstheme="minorHAnsi"/>
          <w:b/>
        </w:rPr>
        <w:t>Research Question</w:t>
      </w:r>
      <w:r w:rsidRPr="0061153D">
        <w:rPr>
          <w:rFonts w:cstheme="minorHAnsi"/>
        </w:rPr>
        <w:t>:</w:t>
      </w:r>
      <w:bookmarkStart w:id="0" w:name="_GoBack"/>
      <w:bookmarkEnd w:id="0"/>
    </w:p>
    <w:p w:rsidR="007C055E" w:rsidRPr="0061153D" w:rsidRDefault="007C055E" w:rsidP="007C055E">
      <w:pPr>
        <w:autoSpaceDE w:val="0"/>
        <w:autoSpaceDN w:val="0"/>
        <w:adjustRightInd w:val="0"/>
        <w:spacing w:after="0" w:line="240" w:lineRule="auto"/>
        <w:ind w:firstLine="720"/>
        <w:rPr>
          <w:rFonts w:cstheme="minorHAnsi"/>
        </w:rPr>
      </w:pPr>
      <w:r w:rsidRPr="0061153D">
        <w:rPr>
          <w:rFonts w:cstheme="minorHAnsi"/>
        </w:rPr>
        <w:t>Which brand of cookie is the least expensive, best tasting, and has the best appearance?</w:t>
      </w:r>
    </w:p>
    <w:p w:rsidR="007C055E" w:rsidRPr="0061153D" w:rsidRDefault="007C055E" w:rsidP="007C055E">
      <w:pPr>
        <w:autoSpaceDE w:val="0"/>
        <w:autoSpaceDN w:val="0"/>
        <w:adjustRightInd w:val="0"/>
        <w:spacing w:after="0" w:line="240" w:lineRule="auto"/>
        <w:rPr>
          <w:rFonts w:cstheme="minorHAnsi"/>
          <w:b/>
        </w:rPr>
      </w:pPr>
      <w:r w:rsidRPr="0061153D">
        <w:rPr>
          <w:rFonts w:cstheme="minorHAnsi"/>
          <w:b/>
        </w:rPr>
        <w:t>Hypothesis:</w:t>
      </w:r>
    </w:p>
    <w:p w:rsidR="007C055E" w:rsidRPr="0061153D" w:rsidRDefault="007C055E">
      <w:pPr>
        <w:rPr>
          <w:rFonts w:cstheme="minorHAnsi"/>
        </w:rPr>
      </w:pPr>
      <w:r w:rsidRPr="0061153D">
        <w:rPr>
          <w:rFonts w:cstheme="minorHAnsi"/>
        </w:rPr>
        <w:t>________________________________________________________________________________________________________________________________________________________________________________</w:t>
      </w:r>
    </w:p>
    <w:p w:rsidR="007C055E" w:rsidRPr="0061153D" w:rsidRDefault="007C055E" w:rsidP="007C055E">
      <w:pPr>
        <w:autoSpaceDE w:val="0"/>
        <w:autoSpaceDN w:val="0"/>
        <w:adjustRightInd w:val="0"/>
        <w:spacing w:after="0" w:line="360" w:lineRule="auto"/>
        <w:rPr>
          <w:rFonts w:cstheme="minorHAnsi"/>
        </w:rPr>
      </w:pPr>
      <w:r w:rsidRPr="0061153D">
        <w:rPr>
          <w:rFonts w:cstheme="minorHAnsi"/>
          <w:b/>
        </w:rPr>
        <w:t>Materials</w:t>
      </w:r>
      <w:r w:rsidRPr="0061153D">
        <w:rPr>
          <w:rFonts w:cstheme="minorHAnsi"/>
        </w:rPr>
        <w:t>: 3 types of cookies, 3 cups</w:t>
      </w:r>
    </w:p>
    <w:p w:rsidR="007C055E" w:rsidRPr="0061153D" w:rsidRDefault="007C055E" w:rsidP="007C055E">
      <w:pPr>
        <w:autoSpaceDE w:val="0"/>
        <w:autoSpaceDN w:val="0"/>
        <w:adjustRightInd w:val="0"/>
        <w:spacing w:after="0" w:line="360" w:lineRule="auto"/>
        <w:rPr>
          <w:rFonts w:cstheme="minorHAnsi"/>
        </w:rPr>
      </w:pPr>
      <w:r w:rsidRPr="0061153D">
        <w:rPr>
          <w:rFonts w:cstheme="minorHAnsi"/>
          <w:b/>
        </w:rPr>
        <w:t>Procedure</w:t>
      </w:r>
      <w:r w:rsidRPr="0061153D">
        <w:rPr>
          <w:rFonts w:cstheme="minorHAnsi"/>
        </w:rPr>
        <w:t>:</w:t>
      </w:r>
    </w:p>
    <w:p w:rsidR="007C055E" w:rsidRPr="0061153D" w:rsidRDefault="007C055E" w:rsidP="007C055E">
      <w:pPr>
        <w:pStyle w:val="ListParagraph"/>
        <w:numPr>
          <w:ilvl w:val="0"/>
          <w:numId w:val="2"/>
        </w:numPr>
        <w:autoSpaceDE w:val="0"/>
        <w:autoSpaceDN w:val="0"/>
        <w:adjustRightInd w:val="0"/>
        <w:spacing w:after="0" w:line="360" w:lineRule="auto"/>
        <w:rPr>
          <w:rFonts w:cstheme="minorHAnsi"/>
        </w:rPr>
      </w:pPr>
      <w:r w:rsidRPr="0061153D">
        <w:rPr>
          <w:rFonts w:cstheme="minorHAnsi"/>
        </w:rPr>
        <w:t xml:space="preserve">Get supplies from teacher. </w:t>
      </w:r>
    </w:p>
    <w:p w:rsidR="007C055E" w:rsidRPr="0061153D" w:rsidRDefault="007C055E" w:rsidP="007C055E">
      <w:pPr>
        <w:pStyle w:val="ListParagraph"/>
        <w:numPr>
          <w:ilvl w:val="0"/>
          <w:numId w:val="2"/>
        </w:numPr>
        <w:autoSpaceDE w:val="0"/>
        <w:autoSpaceDN w:val="0"/>
        <w:adjustRightInd w:val="0"/>
        <w:spacing w:after="0" w:line="360" w:lineRule="auto"/>
        <w:rPr>
          <w:rFonts w:cstheme="minorHAnsi"/>
        </w:rPr>
      </w:pPr>
      <w:r w:rsidRPr="0061153D">
        <w:rPr>
          <w:rFonts w:cstheme="minorHAnsi"/>
        </w:rPr>
        <w:t>Cookies are in labeled cups. Do NOT mix these up!</w:t>
      </w:r>
    </w:p>
    <w:p w:rsidR="007C055E" w:rsidRPr="0061153D" w:rsidRDefault="007C055E" w:rsidP="007C055E">
      <w:pPr>
        <w:pStyle w:val="ListParagraph"/>
        <w:numPr>
          <w:ilvl w:val="0"/>
          <w:numId w:val="2"/>
        </w:numPr>
        <w:autoSpaceDE w:val="0"/>
        <w:autoSpaceDN w:val="0"/>
        <w:adjustRightInd w:val="0"/>
        <w:spacing w:after="0" w:line="360" w:lineRule="auto"/>
        <w:rPr>
          <w:rFonts w:cstheme="minorHAnsi"/>
        </w:rPr>
      </w:pPr>
      <w:r w:rsidRPr="0061153D">
        <w:rPr>
          <w:rFonts w:cstheme="minorHAnsi"/>
        </w:rPr>
        <w:t>Weigh each cookie and record in data table</w:t>
      </w:r>
      <w:r w:rsidR="008C6A64" w:rsidRPr="0061153D">
        <w:rPr>
          <w:rFonts w:cstheme="minorHAnsi"/>
        </w:rPr>
        <w:t xml:space="preserve"> A</w:t>
      </w:r>
      <w:r w:rsidRPr="0061153D">
        <w:rPr>
          <w:rFonts w:cstheme="minorHAnsi"/>
        </w:rPr>
        <w:t>.</w:t>
      </w:r>
    </w:p>
    <w:p w:rsidR="007C055E" w:rsidRPr="0061153D" w:rsidRDefault="007C055E" w:rsidP="007C055E">
      <w:pPr>
        <w:pStyle w:val="ListParagraph"/>
        <w:numPr>
          <w:ilvl w:val="0"/>
          <w:numId w:val="2"/>
        </w:numPr>
        <w:autoSpaceDE w:val="0"/>
        <w:autoSpaceDN w:val="0"/>
        <w:adjustRightInd w:val="0"/>
        <w:spacing w:after="0" w:line="360" w:lineRule="auto"/>
        <w:rPr>
          <w:rFonts w:cstheme="minorHAnsi"/>
        </w:rPr>
      </w:pPr>
      <w:r w:rsidRPr="0061153D">
        <w:rPr>
          <w:rFonts w:cstheme="minorHAnsi"/>
        </w:rPr>
        <w:t>Calculate average mass from class data.</w:t>
      </w:r>
    </w:p>
    <w:p w:rsidR="007C055E" w:rsidRPr="0061153D" w:rsidRDefault="007C055E" w:rsidP="007C055E">
      <w:pPr>
        <w:pStyle w:val="ListParagraph"/>
        <w:numPr>
          <w:ilvl w:val="0"/>
          <w:numId w:val="2"/>
        </w:numPr>
        <w:autoSpaceDE w:val="0"/>
        <w:autoSpaceDN w:val="0"/>
        <w:adjustRightInd w:val="0"/>
        <w:spacing w:after="0" w:line="360" w:lineRule="auto"/>
        <w:rPr>
          <w:rFonts w:cstheme="minorHAnsi"/>
        </w:rPr>
      </w:pPr>
      <w:r w:rsidRPr="0061153D">
        <w:rPr>
          <w:rFonts w:cstheme="minorHAnsi"/>
        </w:rPr>
        <w:t xml:space="preserve">Record texture, # of chocolate chips, crispiness, color, and size </w:t>
      </w:r>
      <w:r w:rsidR="008C6A64" w:rsidRPr="0061153D">
        <w:rPr>
          <w:rFonts w:cstheme="minorHAnsi"/>
        </w:rPr>
        <w:t>in data table B</w:t>
      </w:r>
      <w:r w:rsidRPr="0061153D">
        <w:rPr>
          <w:rFonts w:cstheme="minorHAnsi"/>
        </w:rPr>
        <w:t>.</w:t>
      </w:r>
    </w:p>
    <w:p w:rsidR="007C055E" w:rsidRPr="0061153D" w:rsidRDefault="00F00C57" w:rsidP="007C055E">
      <w:pPr>
        <w:pStyle w:val="ListParagraph"/>
        <w:numPr>
          <w:ilvl w:val="0"/>
          <w:numId w:val="2"/>
        </w:numPr>
        <w:autoSpaceDE w:val="0"/>
        <w:autoSpaceDN w:val="0"/>
        <w:adjustRightInd w:val="0"/>
        <w:spacing w:after="0" w:line="360" w:lineRule="auto"/>
        <w:rPr>
          <w:rFonts w:cstheme="minorHAnsi"/>
        </w:rPr>
      </w:pPr>
      <w:r w:rsidRPr="0061153D">
        <w:rPr>
          <w:rFonts w:cstheme="minorHAnsi"/>
        </w:rPr>
        <w:t>Have teacher check data before taste is recorded!</w:t>
      </w:r>
    </w:p>
    <w:p w:rsidR="00F00C57" w:rsidRPr="0061153D" w:rsidRDefault="00F00C57" w:rsidP="00F00C57">
      <w:pPr>
        <w:autoSpaceDE w:val="0"/>
        <w:autoSpaceDN w:val="0"/>
        <w:adjustRightInd w:val="0"/>
        <w:spacing w:after="0" w:line="360" w:lineRule="auto"/>
        <w:rPr>
          <w:rFonts w:cstheme="minorHAnsi"/>
        </w:rPr>
      </w:pPr>
    </w:p>
    <w:p w:rsidR="00F00C57" w:rsidRPr="0061153D" w:rsidRDefault="00F00C57" w:rsidP="00F00C57">
      <w:pPr>
        <w:autoSpaceDE w:val="0"/>
        <w:autoSpaceDN w:val="0"/>
        <w:adjustRightInd w:val="0"/>
        <w:spacing w:after="0" w:line="360" w:lineRule="auto"/>
        <w:rPr>
          <w:rFonts w:cstheme="minorHAnsi"/>
        </w:rPr>
      </w:pPr>
      <w:r w:rsidRPr="0061153D">
        <w:rPr>
          <w:rFonts w:cstheme="minorHAnsi"/>
          <w:b/>
        </w:rPr>
        <w:t>Observations</w:t>
      </w:r>
      <w:r w:rsidRPr="0061153D">
        <w:rPr>
          <w:rFonts w:cstheme="minorHAnsi"/>
        </w:rPr>
        <w:t>:</w:t>
      </w:r>
    </w:p>
    <w:p w:rsidR="008C6A64" w:rsidRPr="0061153D" w:rsidRDefault="007E2F15" w:rsidP="007E2F15">
      <w:pPr>
        <w:pStyle w:val="ListParagraph"/>
        <w:numPr>
          <w:ilvl w:val="0"/>
          <w:numId w:val="3"/>
        </w:numPr>
        <w:autoSpaceDE w:val="0"/>
        <w:autoSpaceDN w:val="0"/>
        <w:adjustRightInd w:val="0"/>
        <w:spacing w:after="0" w:line="360" w:lineRule="auto"/>
        <w:rPr>
          <w:rFonts w:cstheme="minorHAnsi"/>
        </w:rPr>
      </w:pPr>
      <w:r w:rsidRPr="0061153D">
        <w:rPr>
          <w:rFonts w:cstheme="minorHAnsi"/>
        </w:rPr>
        <w:t>What is quantitative data</w:t>
      </w:r>
      <w:proofErr w:type="gramStart"/>
      <w:r w:rsidRPr="0061153D">
        <w:rPr>
          <w:rFonts w:cstheme="minorHAnsi"/>
        </w:rPr>
        <w:t>?_</w:t>
      </w:r>
      <w:proofErr w:type="gramEnd"/>
      <w:r w:rsidRPr="0061153D">
        <w:rPr>
          <w:rFonts w:cstheme="minorHAnsi"/>
        </w:rPr>
        <w:t>____________________________________________________________</w:t>
      </w:r>
    </w:p>
    <w:p w:rsidR="007E2F15" w:rsidRPr="0061153D" w:rsidRDefault="007E2F15" w:rsidP="007E2F15">
      <w:pPr>
        <w:pStyle w:val="ListParagraph"/>
        <w:numPr>
          <w:ilvl w:val="0"/>
          <w:numId w:val="3"/>
        </w:numPr>
        <w:autoSpaceDE w:val="0"/>
        <w:autoSpaceDN w:val="0"/>
        <w:adjustRightInd w:val="0"/>
        <w:spacing w:after="0" w:line="360" w:lineRule="auto"/>
        <w:rPr>
          <w:rFonts w:cstheme="minorHAnsi"/>
        </w:rPr>
      </w:pPr>
      <w:r w:rsidRPr="0061153D">
        <w:rPr>
          <w:rFonts w:cstheme="minorHAnsi"/>
        </w:rPr>
        <w:t>What is qualitative data</w:t>
      </w:r>
      <w:proofErr w:type="gramStart"/>
      <w:r w:rsidRPr="0061153D">
        <w:rPr>
          <w:rFonts w:cstheme="minorHAnsi"/>
        </w:rPr>
        <w:t>?_</w:t>
      </w:r>
      <w:proofErr w:type="gramEnd"/>
      <w:r w:rsidRPr="0061153D">
        <w:rPr>
          <w:rFonts w:cstheme="minorHAnsi"/>
        </w:rPr>
        <w:t>_____________________________________________________________</w:t>
      </w:r>
    </w:p>
    <w:p w:rsidR="008C6A64" w:rsidRPr="0061153D" w:rsidRDefault="008C6A64" w:rsidP="00F00C57">
      <w:pPr>
        <w:autoSpaceDE w:val="0"/>
        <w:autoSpaceDN w:val="0"/>
        <w:adjustRightInd w:val="0"/>
        <w:spacing w:after="0" w:line="360" w:lineRule="auto"/>
        <w:rPr>
          <w:rFonts w:cstheme="minorHAnsi"/>
        </w:rPr>
      </w:pPr>
    </w:p>
    <w:p w:rsidR="008C6A64" w:rsidRPr="0061153D" w:rsidRDefault="008C6A64" w:rsidP="00F00C57">
      <w:pPr>
        <w:autoSpaceDE w:val="0"/>
        <w:autoSpaceDN w:val="0"/>
        <w:adjustRightInd w:val="0"/>
        <w:spacing w:after="0" w:line="360" w:lineRule="auto"/>
        <w:rPr>
          <w:rFonts w:cstheme="minorHAnsi"/>
        </w:rPr>
      </w:pPr>
      <w:r w:rsidRPr="0061153D">
        <w:rPr>
          <w:rFonts w:cstheme="minorHAnsi"/>
          <w:b/>
        </w:rPr>
        <w:t>Table A</w:t>
      </w:r>
      <w:r w:rsidRPr="0061153D">
        <w:rPr>
          <w:rFonts w:cstheme="minorHAnsi"/>
        </w:rPr>
        <w:t xml:space="preserve">: </w:t>
      </w:r>
      <w:r w:rsidR="007E2F15" w:rsidRPr="0061153D">
        <w:rPr>
          <w:rFonts w:cstheme="minorHAnsi"/>
        </w:rPr>
        <w:t>Type of</w:t>
      </w:r>
      <w:r w:rsidR="000A198B" w:rsidRPr="0061153D">
        <w:rPr>
          <w:rFonts w:cstheme="minorHAnsi"/>
        </w:rPr>
        <w:t xml:space="preserve"> data</w:t>
      </w:r>
      <w:proofErr w:type="gramStart"/>
      <w:r w:rsidR="007E2F15" w:rsidRPr="0061153D">
        <w:rPr>
          <w:rFonts w:cstheme="minorHAnsi"/>
        </w:rPr>
        <w:t>:_</w:t>
      </w:r>
      <w:proofErr w:type="gramEnd"/>
      <w:r w:rsidR="007E2F15" w:rsidRPr="0061153D">
        <w:rPr>
          <w:rFonts w:cstheme="minorHAnsi"/>
        </w:rPr>
        <w:t>_________________________</w:t>
      </w:r>
    </w:p>
    <w:tbl>
      <w:tblPr>
        <w:tblStyle w:val="TableGrid"/>
        <w:tblW w:w="0" w:type="auto"/>
        <w:tblLook w:val="04A0" w:firstRow="1" w:lastRow="0" w:firstColumn="1" w:lastColumn="0" w:noHBand="0" w:noVBand="1"/>
      </w:tblPr>
      <w:tblGrid>
        <w:gridCol w:w="1278"/>
        <w:gridCol w:w="2700"/>
        <w:gridCol w:w="1980"/>
        <w:gridCol w:w="2430"/>
        <w:gridCol w:w="2430"/>
      </w:tblGrid>
      <w:tr w:rsidR="000A198B" w:rsidRPr="0061153D" w:rsidTr="00154B3B">
        <w:tc>
          <w:tcPr>
            <w:tcW w:w="1278" w:type="dxa"/>
          </w:tcPr>
          <w:p w:rsidR="000A198B" w:rsidRPr="0061153D" w:rsidRDefault="000A198B" w:rsidP="00F00C57">
            <w:pPr>
              <w:autoSpaceDE w:val="0"/>
              <w:autoSpaceDN w:val="0"/>
              <w:adjustRightInd w:val="0"/>
              <w:spacing w:line="360" w:lineRule="auto"/>
              <w:rPr>
                <w:rFonts w:cstheme="minorHAnsi"/>
              </w:rPr>
            </w:pPr>
            <w:r w:rsidRPr="0061153D">
              <w:rPr>
                <w:rFonts w:cstheme="minorHAnsi"/>
              </w:rPr>
              <w:t>Brand</w:t>
            </w:r>
          </w:p>
        </w:tc>
        <w:tc>
          <w:tcPr>
            <w:tcW w:w="2700" w:type="dxa"/>
          </w:tcPr>
          <w:p w:rsidR="000A198B" w:rsidRPr="0061153D" w:rsidRDefault="000A198B" w:rsidP="00F00C57">
            <w:pPr>
              <w:autoSpaceDE w:val="0"/>
              <w:autoSpaceDN w:val="0"/>
              <w:adjustRightInd w:val="0"/>
              <w:spacing w:line="360" w:lineRule="auto"/>
              <w:rPr>
                <w:rFonts w:cstheme="minorHAnsi"/>
              </w:rPr>
            </w:pPr>
            <w:r w:rsidRPr="0061153D">
              <w:rPr>
                <w:rFonts w:cstheme="minorHAnsi"/>
              </w:rPr>
              <w:t>Mass</w:t>
            </w:r>
          </w:p>
        </w:tc>
        <w:tc>
          <w:tcPr>
            <w:tcW w:w="1980" w:type="dxa"/>
          </w:tcPr>
          <w:p w:rsidR="000A198B" w:rsidRPr="0061153D" w:rsidRDefault="000A198B" w:rsidP="00F00C57">
            <w:pPr>
              <w:autoSpaceDE w:val="0"/>
              <w:autoSpaceDN w:val="0"/>
              <w:adjustRightInd w:val="0"/>
              <w:spacing w:line="360" w:lineRule="auto"/>
              <w:rPr>
                <w:rFonts w:cstheme="minorHAnsi"/>
              </w:rPr>
            </w:pPr>
            <w:r w:rsidRPr="0061153D">
              <w:rPr>
                <w:rFonts w:cstheme="minorHAnsi"/>
              </w:rPr>
              <w:t>Average Mass</w:t>
            </w:r>
          </w:p>
        </w:tc>
        <w:tc>
          <w:tcPr>
            <w:tcW w:w="2430" w:type="dxa"/>
          </w:tcPr>
          <w:p w:rsidR="000A198B" w:rsidRPr="0061153D" w:rsidRDefault="000A198B" w:rsidP="00F00C57">
            <w:pPr>
              <w:autoSpaceDE w:val="0"/>
              <w:autoSpaceDN w:val="0"/>
              <w:adjustRightInd w:val="0"/>
              <w:spacing w:line="360" w:lineRule="auto"/>
              <w:rPr>
                <w:rFonts w:cstheme="minorHAnsi"/>
              </w:rPr>
            </w:pPr>
            <w:r w:rsidRPr="0061153D">
              <w:rPr>
                <w:rFonts w:cstheme="minorHAnsi"/>
              </w:rPr>
              <w:t>Mass of Bag</w:t>
            </w:r>
          </w:p>
        </w:tc>
        <w:tc>
          <w:tcPr>
            <w:tcW w:w="2430" w:type="dxa"/>
          </w:tcPr>
          <w:p w:rsidR="000A198B" w:rsidRPr="0061153D" w:rsidRDefault="000A198B" w:rsidP="00F00C57">
            <w:pPr>
              <w:autoSpaceDE w:val="0"/>
              <w:autoSpaceDN w:val="0"/>
              <w:adjustRightInd w:val="0"/>
              <w:spacing w:line="360" w:lineRule="auto"/>
              <w:rPr>
                <w:rFonts w:cstheme="minorHAnsi"/>
              </w:rPr>
            </w:pPr>
            <w:r w:rsidRPr="0061153D">
              <w:rPr>
                <w:rFonts w:cstheme="minorHAnsi"/>
              </w:rPr>
              <w:t>Cost of bag</w:t>
            </w:r>
          </w:p>
        </w:tc>
      </w:tr>
      <w:tr w:rsidR="000A198B" w:rsidRPr="0061153D" w:rsidTr="00154B3B">
        <w:tc>
          <w:tcPr>
            <w:tcW w:w="1278" w:type="dxa"/>
          </w:tcPr>
          <w:p w:rsidR="000A198B" w:rsidRPr="0061153D" w:rsidRDefault="000A198B" w:rsidP="00F00C57">
            <w:pPr>
              <w:autoSpaceDE w:val="0"/>
              <w:autoSpaceDN w:val="0"/>
              <w:adjustRightInd w:val="0"/>
              <w:spacing w:line="360" w:lineRule="auto"/>
              <w:rPr>
                <w:rFonts w:cstheme="minorHAnsi"/>
              </w:rPr>
            </w:pPr>
            <w:r w:rsidRPr="0061153D">
              <w:rPr>
                <w:rFonts w:cstheme="minorHAnsi"/>
              </w:rPr>
              <w:t>A</w:t>
            </w:r>
          </w:p>
        </w:tc>
        <w:tc>
          <w:tcPr>
            <w:tcW w:w="2700" w:type="dxa"/>
          </w:tcPr>
          <w:p w:rsidR="000A198B" w:rsidRPr="0061153D" w:rsidRDefault="000A198B" w:rsidP="00F00C57">
            <w:pPr>
              <w:autoSpaceDE w:val="0"/>
              <w:autoSpaceDN w:val="0"/>
              <w:adjustRightInd w:val="0"/>
              <w:spacing w:line="360" w:lineRule="auto"/>
              <w:rPr>
                <w:rFonts w:cstheme="minorHAnsi"/>
              </w:rPr>
            </w:pPr>
          </w:p>
        </w:tc>
        <w:tc>
          <w:tcPr>
            <w:tcW w:w="1980" w:type="dxa"/>
          </w:tcPr>
          <w:p w:rsidR="000A198B" w:rsidRPr="0061153D" w:rsidRDefault="000A198B" w:rsidP="00F00C57">
            <w:pPr>
              <w:autoSpaceDE w:val="0"/>
              <w:autoSpaceDN w:val="0"/>
              <w:adjustRightInd w:val="0"/>
              <w:spacing w:line="360" w:lineRule="auto"/>
              <w:rPr>
                <w:rFonts w:cstheme="minorHAnsi"/>
              </w:rPr>
            </w:pPr>
          </w:p>
        </w:tc>
        <w:tc>
          <w:tcPr>
            <w:tcW w:w="2430" w:type="dxa"/>
          </w:tcPr>
          <w:p w:rsidR="000A198B" w:rsidRPr="0061153D" w:rsidRDefault="000A198B" w:rsidP="00F00C57">
            <w:pPr>
              <w:autoSpaceDE w:val="0"/>
              <w:autoSpaceDN w:val="0"/>
              <w:adjustRightInd w:val="0"/>
              <w:spacing w:line="360" w:lineRule="auto"/>
              <w:rPr>
                <w:rFonts w:cstheme="minorHAnsi"/>
              </w:rPr>
            </w:pPr>
          </w:p>
        </w:tc>
        <w:tc>
          <w:tcPr>
            <w:tcW w:w="2430" w:type="dxa"/>
          </w:tcPr>
          <w:p w:rsidR="000A198B" w:rsidRPr="0061153D" w:rsidRDefault="000A198B" w:rsidP="00F00C57">
            <w:pPr>
              <w:autoSpaceDE w:val="0"/>
              <w:autoSpaceDN w:val="0"/>
              <w:adjustRightInd w:val="0"/>
              <w:spacing w:line="360" w:lineRule="auto"/>
              <w:rPr>
                <w:rFonts w:cstheme="minorHAnsi"/>
              </w:rPr>
            </w:pPr>
          </w:p>
        </w:tc>
      </w:tr>
      <w:tr w:rsidR="000A198B" w:rsidRPr="0061153D" w:rsidTr="00154B3B">
        <w:tc>
          <w:tcPr>
            <w:tcW w:w="1278" w:type="dxa"/>
          </w:tcPr>
          <w:p w:rsidR="000A198B" w:rsidRPr="0061153D" w:rsidRDefault="000A198B" w:rsidP="00F00C57">
            <w:pPr>
              <w:autoSpaceDE w:val="0"/>
              <w:autoSpaceDN w:val="0"/>
              <w:adjustRightInd w:val="0"/>
              <w:spacing w:line="360" w:lineRule="auto"/>
              <w:rPr>
                <w:rFonts w:cstheme="minorHAnsi"/>
              </w:rPr>
            </w:pPr>
            <w:r w:rsidRPr="0061153D">
              <w:rPr>
                <w:rFonts w:cstheme="minorHAnsi"/>
              </w:rPr>
              <w:t>B</w:t>
            </w:r>
          </w:p>
        </w:tc>
        <w:tc>
          <w:tcPr>
            <w:tcW w:w="2700" w:type="dxa"/>
          </w:tcPr>
          <w:p w:rsidR="000A198B" w:rsidRPr="0061153D" w:rsidRDefault="000A198B" w:rsidP="00F00C57">
            <w:pPr>
              <w:autoSpaceDE w:val="0"/>
              <w:autoSpaceDN w:val="0"/>
              <w:adjustRightInd w:val="0"/>
              <w:spacing w:line="360" w:lineRule="auto"/>
              <w:rPr>
                <w:rFonts w:cstheme="minorHAnsi"/>
              </w:rPr>
            </w:pPr>
          </w:p>
        </w:tc>
        <w:tc>
          <w:tcPr>
            <w:tcW w:w="1980" w:type="dxa"/>
          </w:tcPr>
          <w:p w:rsidR="000A198B" w:rsidRPr="0061153D" w:rsidRDefault="000A198B" w:rsidP="00F00C57">
            <w:pPr>
              <w:autoSpaceDE w:val="0"/>
              <w:autoSpaceDN w:val="0"/>
              <w:adjustRightInd w:val="0"/>
              <w:spacing w:line="360" w:lineRule="auto"/>
              <w:rPr>
                <w:rFonts w:cstheme="minorHAnsi"/>
              </w:rPr>
            </w:pPr>
          </w:p>
        </w:tc>
        <w:tc>
          <w:tcPr>
            <w:tcW w:w="2430" w:type="dxa"/>
          </w:tcPr>
          <w:p w:rsidR="000A198B" w:rsidRPr="0061153D" w:rsidRDefault="000A198B" w:rsidP="00F00C57">
            <w:pPr>
              <w:autoSpaceDE w:val="0"/>
              <w:autoSpaceDN w:val="0"/>
              <w:adjustRightInd w:val="0"/>
              <w:spacing w:line="360" w:lineRule="auto"/>
              <w:rPr>
                <w:rFonts w:cstheme="minorHAnsi"/>
              </w:rPr>
            </w:pPr>
          </w:p>
        </w:tc>
        <w:tc>
          <w:tcPr>
            <w:tcW w:w="2430" w:type="dxa"/>
          </w:tcPr>
          <w:p w:rsidR="000A198B" w:rsidRPr="0061153D" w:rsidRDefault="000A198B" w:rsidP="00F00C57">
            <w:pPr>
              <w:autoSpaceDE w:val="0"/>
              <w:autoSpaceDN w:val="0"/>
              <w:adjustRightInd w:val="0"/>
              <w:spacing w:line="360" w:lineRule="auto"/>
              <w:rPr>
                <w:rFonts w:cstheme="minorHAnsi"/>
              </w:rPr>
            </w:pPr>
          </w:p>
        </w:tc>
      </w:tr>
      <w:tr w:rsidR="000A198B" w:rsidRPr="0061153D" w:rsidTr="00154B3B">
        <w:tc>
          <w:tcPr>
            <w:tcW w:w="1278" w:type="dxa"/>
          </w:tcPr>
          <w:p w:rsidR="000A198B" w:rsidRPr="0061153D" w:rsidRDefault="000A198B" w:rsidP="00F00C57">
            <w:pPr>
              <w:autoSpaceDE w:val="0"/>
              <w:autoSpaceDN w:val="0"/>
              <w:adjustRightInd w:val="0"/>
              <w:spacing w:line="360" w:lineRule="auto"/>
              <w:rPr>
                <w:rFonts w:cstheme="minorHAnsi"/>
              </w:rPr>
            </w:pPr>
            <w:r w:rsidRPr="0061153D">
              <w:rPr>
                <w:rFonts w:cstheme="minorHAnsi"/>
              </w:rPr>
              <w:t>C</w:t>
            </w:r>
          </w:p>
        </w:tc>
        <w:tc>
          <w:tcPr>
            <w:tcW w:w="2700" w:type="dxa"/>
          </w:tcPr>
          <w:p w:rsidR="000A198B" w:rsidRPr="0061153D" w:rsidRDefault="000A198B" w:rsidP="00F00C57">
            <w:pPr>
              <w:autoSpaceDE w:val="0"/>
              <w:autoSpaceDN w:val="0"/>
              <w:adjustRightInd w:val="0"/>
              <w:spacing w:line="360" w:lineRule="auto"/>
              <w:rPr>
                <w:rFonts w:cstheme="minorHAnsi"/>
              </w:rPr>
            </w:pPr>
          </w:p>
        </w:tc>
        <w:tc>
          <w:tcPr>
            <w:tcW w:w="1980" w:type="dxa"/>
          </w:tcPr>
          <w:p w:rsidR="000A198B" w:rsidRPr="0061153D" w:rsidRDefault="000A198B" w:rsidP="00F00C57">
            <w:pPr>
              <w:autoSpaceDE w:val="0"/>
              <w:autoSpaceDN w:val="0"/>
              <w:adjustRightInd w:val="0"/>
              <w:spacing w:line="360" w:lineRule="auto"/>
              <w:rPr>
                <w:rFonts w:cstheme="minorHAnsi"/>
              </w:rPr>
            </w:pPr>
          </w:p>
        </w:tc>
        <w:tc>
          <w:tcPr>
            <w:tcW w:w="2430" w:type="dxa"/>
          </w:tcPr>
          <w:p w:rsidR="000A198B" w:rsidRPr="0061153D" w:rsidRDefault="000A198B" w:rsidP="00F00C57">
            <w:pPr>
              <w:autoSpaceDE w:val="0"/>
              <w:autoSpaceDN w:val="0"/>
              <w:adjustRightInd w:val="0"/>
              <w:spacing w:line="360" w:lineRule="auto"/>
              <w:rPr>
                <w:rFonts w:cstheme="minorHAnsi"/>
              </w:rPr>
            </w:pPr>
          </w:p>
        </w:tc>
        <w:tc>
          <w:tcPr>
            <w:tcW w:w="2430" w:type="dxa"/>
          </w:tcPr>
          <w:p w:rsidR="000A198B" w:rsidRPr="0061153D" w:rsidRDefault="000A198B" w:rsidP="00F00C57">
            <w:pPr>
              <w:autoSpaceDE w:val="0"/>
              <w:autoSpaceDN w:val="0"/>
              <w:adjustRightInd w:val="0"/>
              <w:spacing w:line="360" w:lineRule="auto"/>
              <w:rPr>
                <w:rFonts w:cstheme="minorHAnsi"/>
              </w:rPr>
            </w:pPr>
          </w:p>
        </w:tc>
      </w:tr>
    </w:tbl>
    <w:p w:rsidR="00F00C57" w:rsidRPr="0061153D" w:rsidRDefault="00F00C57" w:rsidP="00F00C57">
      <w:pPr>
        <w:autoSpaceDE w:val="0"/>
        <w:autoSpaceDN w:val="0"/>
        <w:adjustRightInd w:val="0"/>
        <w:spacing w:after="0" w:line="360" w:lineRule="auto"/>
        <w:rPr>
          <w:rFonts w:cstheme="minorHAnsi"/>
        </w:rPr>
      </w:pPr>
    </w:p>
    <w:p w:rsidR="000A198B" w:rsidRPr="0061153D" w:rsidRDefault="005239A0" w:rsidP="000A198B">
      <w:pPr>
        <w:pStyle w:val="ListParagraph"/>
        <w:numPr>
          <w:ilvl w:val="0"/>
          <w:numId w:val="4"/>
        </w:numPr>
        <w:autoSpaceDE w:val="0"/>
        <w:autoSpaceDN w:val="0"/>
        <w:adjustRightInd w:val="0"/>
        <w:spacing w:after="0" w:line="360" w:lineRule="auto"/>
        <w:rPr>
          <w:rFonts w:cstheme="minorHAnsi"/>
        </w:rPr>
      </w:pPr>
      <w:r w:rsidRPr="0061153D">
        <w:rPr>
          <w:rFonts w:cstheme="minorHAnsi"/>
        </w:rPr>
        <w:t xml:space="preserve">Why is it important to have this type of data in a science experiment? </w:t>
      </w:r>
    </w:p>
    <w:p w:rsidR="005239A0" w:rsidRPr="0061153D" w:rsidRDefault="005239A0" w:rsidP="005239A0">
      <w:pPr>
        <w:spacing w:line="360" w:lineRule="auto"/>
        <w:rPr>
          <w:rFonts w:cstheme="minorHAnsi"/>
        </w:rPr>
      </w:pPr>
      <w:r w:rsidRPr="0061153D">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98B" w:rsidRPr="0061153D" w:rsidRDefault="000A198B" w:rsidP="00F00C57">
      <w:pPr>
        <w:autoSpaceDE w:val="0"/>
        <w:autoSpaceDN w:val="0"/>
        <w:adjustRightInd w:val="0"/>
        <w:spacing w:after="0" w:line="360" w:lineRule="auto"/>
        <w:rPr>
          <w:rFonts w:cstheme="minorHAnsi"/>
        </w:rPr>
      </w:pPr>
    </w:p>
    <w:p w:rsidR="000A198B" w:rsidRPr="0061153D" w:rsidRDefault="000A198B" w:rsidP="00F00C57">
      <w:pPr>
        <w:autoSpaceDE w:val="0"/>
        <w:autoSpaceDN w:val="0"/>
        <w:adjustRightInd w:val="0"/>
        <w:spacing w:after="0" w:line="360" w:lineRule="auto"/>
        <w:rPr>
          <w:rFonts w:cstheme="minorHAnsi"/>
        </w:rPr>
      </w:pPr>
    </w:p>
    <w:p w:rsidR="000A198B" w:rsidRPr="0061153D" w:rsidRDefault="000A198B" w:rsidP="00F00C57">
      <w:pPr>
        <w:autoSpaceDE w:val="0"/>
        <w:autoSpaceDN w:val="0"/>
        <w:adjustRightInd w:val="0"/>
        <w:spacing w:after="0" w:line="360" w:lineRule="auto"/>
        <w:rPr>
          <w:rFonts w:cstheme="minorHAnsi"/>
        </w:rPr>
      </w:pPr>
    </w:p>
    <w:p w:rsidR="007E2F15" w:rsidRPr="0061153D" w:rsidRDefault="007E2F15" w:rsidP="00F00C57">
      <w:pPr>
        <w:autoSpaceDE w:val="0"/>
        <w:autoSpaceDN w:val="0"/>
        <w:adjustRightInd w:val="0"/>
        <w:spacing w:after="0" w:line="360" w:lineRule="auto"/>
        <w:rPr>
          <w:rFonts w:cstheme="minorHAnsi"/>
        </w:rPr>
      </w:pPr>
      <w:r w:rsidRPr="0061153D">
        <w:rPr>
          <w:rFonts w:cstheme="minorHAnsi"/>
          <w:b/>
        </w:rPr>
        <w:t>Table B</w:t>
      </w:r>
      <w:r w:rsidRPr="0061153D">
        <w:rPr>
          <w:rFonts w:cstheme="minorHAnsi"/>
        </w:rPr>
        <w:t xml:space="preserve">: Type of </w:t>
      </w:r>
      <w:r w:rsidR="005239A0" w:rsidRPr="0061153D">
        <w:rPr>
          <w:rFonts w:cstheme="minorHAnsi"/>
        </w:rPr>
        <w:t>data</w:t>
      </w:r>
      <w:proofErr w:type="gramStart"/>
      <w:r w:rsidRPr="0061153D">
        <w:rPr>
          <w:rFonts w:cstheme="minorHAnsi"/>
        </w:rPr>
        <w:t>:_</w:t>
      </w:r>
      <w:proofErr w:type="gramEnd"/>
      <w:r w:rsidRPr="0061153D">
        <w:rPr>
          <w:rFonts w:cstheme="minorHAnsi"/>
        </w:rPr>
        <w:t>_________________________</w:t>
      </w:r>
    </w:p>
    <w:tbl>
      <w:tblPr>
        <w:tblStyle w:val="TableGrid"/>
        <w:tblW w:w="11268" w:type="dxa"/>
        <w:tblLook w:val="04A0" w:firstRow="1" w:lastRow="0" w:firstColumn="1" w:lastColumn="0" w:noHBand="0" w:noVBand="1"/>
      </w:tblPr>
      <w:tblGrid>
        <w:gridCol w:w="916"/>
        <w:gridCol w:w="1724"/>
        <w:gridCol w:w="2238"/>
        <w:gridCol w:w="1800"/>
        <w:gridCol w:w="1710"/>
        <w:gridCol w:w="1389"/>
        <w:gridCol w:w="1491"/>
      </w:tblGrid>
      <w:tr w:rsidR="005239A0" w:rsidRPr="0061153D" w:rsidTr="005239A0">
        <w:trPr>
          <w:trHeight w:val="332"/>
        </w:trPr>
        <w:tc>
          <w:tcPr>
            <w:tcW w:w="916" w:type="dxa"/>
          </w:tcPr>
          <w:p w:rsidR="005239A0" w:rsidRPr="0061153D" w:rsidRDefault="005239A0" w:rsidP="0042454B">
            <w:pPr>
              <w:autoSpaceDE w:val="0"/>
              <w:autoSpaceDN w:val="0"/>
              <w:adjustRightInd w:val="0"/>
              <w:spacing w:line="360" w:lineRule="auto"/>
              <w:rPr>
                <w:rFonts w:cstheme="minorHAnsi"/>
              </w:rPr>
            </w:pPr>
            <w:r w:rsidRPr="0061153D">
              <w:rPr>
                <w:rFonts w:cstheme="minorHAnsi"/>
              </w:rPr>
              <w:t>Brand</w:t>
            </w:r>
          </w:p>
        </w:tc>
        <w:tc>
          <w:tcPr>
            <w:tcW w:w="1724" w:type="dxa"/>
          </w:tcPr>
          <w:p w:rsidR="005239A0" w:rsidRPr="0061153D" w:rsidRDefault="005239A0" w:rsidP="0042454B">
            <w:pPr>
              <w:autoSpaceDE w:val="0"/>
              <w:autoSpaceDN w:val="0"/>
              <w:adjustRightInd w:val="0"/>
              <w:spacing w:line="360" w:lineRule="auto"/>
              <w:rPr>
                <w:rFonts w:cstheme="minorHAnsi"/>
              </w:rPr>
            </w:pPr>
            <w:r w:rsidRPr="0061153D">
              <w:rPr>
                <w:rFonts w:cstheme="minorHAnsi"/>
              </w:rPr>
              <w:t>Texture</w:t>
            </w:r>
          </w:p>
        </w:tc>
        <w:tc>
          <w:tcPr>
            <w:tcW w:w="2238" w:type="dxa"/>
          </w:tcPr>
          <w:p w:rsidR="005239A0" w:rsidRPr="0061153D" w:rsidRDefault="005239A0" w:rsidP="0042454B">
            <w:pPr>
              <w:autoSpaceDE w:val="0"/>
              <w:autoSpaceDN w:val="0"/>
              <w:adjustRightInd w:val="0"/>
              <w:spacing w:line="360" w:lineRule="auto"/>
              <w:rPr>
                <w:rFonts w:cstheme="minorHAnsi"/>
              </w:rPr>
            </w:pPr>
            <w:r w:rsidRPr="0061153D">
              <w:rPr>
                <w:rFonts w:cstheme="minorHAnsi"/>
              </w:rPr>
              <w:t># of chocolate chips</w:t>
            </w:r>
          </w:p>
        </w:tc>
        <w:tc>
          <w:tcPr>
            <w:tcW w:w="1800" w:type="dxa"/>
          </w:tcPr>
          <w:p w:rsidR="005239A0" w:rsidRPr="0061153D" w:rsidRDefault="005239A0" w:rsidP="0042454B">
            <w:pPr>
              <w:autoSpaceDE w:val="0"/>
              <w:autoSpaceDN w:val="0"/>
              <w:adjustRightInd w:val="0"/>
              <w:spacing w:line="360" w:lineRule="auto"/>
              <w:rPr>
                <w:rFonts w:cstheme="minorHAnsi"/>
              </w:rPr>
            </w:pPr>
            <w:r w:rsidRPr="0061153D">
              <w:rPr>
                <w:rFonts w:cstheme="minorHAnsi"/>
              </w:rPr>
              <w:t>Crispiness</w:t>
            </w:r>
          </w:p>
        </w:tc>
        <w:tc>
          <w:tcPr>
            <w:tcW w:w="1710" w:type="dxa"/>
          </w:tcPr>
          <w:p w:rsidR="005239A0" w:rsidRPr="0061153D" w:rsidRDefault="005239A0" w:rsidP="0042454B">
            <w:pPr>
              <w:autoSpaceDE w:val="0"/>
              <w:autoSpaceDN w:val="0"/>
              <w:adjustRightInd w:val="0"/>
              <w:spacing w:line="360" w:lineRule="auto"/>
              <w:rPr>
                <w:rFonts w:cstheme="minorHAnsi"/>
              </w:rPr>
            </w:pPr>
            <w:r w:rsidRPr="0061153D">
              <w:rPr>
                <w:rFonts w:cstheme="minorHAnsi"/>
              </w:rPr>
              <w:t>Color</w:t>
            </w:r>
          </w:p>
        </w:tc>
        <w:tc>
          <w:tcPr>
            <w:tcW w:w="1389" w:type="dxa"/>
          </w:tcPr>
          <w:p w:rsidR="005239A0" w:rsidRPr="0061153D" w:rsidRDefault="005239A0" w:rsidP="0042454B">
            <w:pPr>
              <w:autoSpaceDE w:val="0"/>
              <w:autoSpaceDN w:val="0"/>
              <w:adjustRightInd w:val="0"/>
              <w:spacing w:line="360" w:lineRule="auto"/>
              <w:rPr>
                <w:rFonts w:cstheme="minorHAnsi"/>
              </w:rPr>
            </w:pPr>
            <w:r w:rsidRPr="0061153D">
              <w:rPr>
                <w:rFonts w:cstheme="minorHAnsi"/>
              </w:rPr>
              <w:t>Size</w:t>
            </w:r>
          </w:p>
        </w:tc>
        <w:tc>
          <w:tcPr>
            <w:tcW w:w="1491" w:type="dxa"/>
          </w:tcPr>
          <w:p w:rsidR="005239A0" w:rsidRPr="0061153D" w:rsidRDefault="005239A0" w:rsidP="0042454B">
            <w:pPr>
              <w:autoSpaceDE w:val="0"/>
              <w:autoSpaceDN w:val="0"/>
              <w:adjustRightInd w:val="0"/>
              <w:spacing w:line="360" w:lineRule="auto"/>
              <w:rPr>
                <w:rFonts w:cstheme="minorHAnsi"/>
              </w:rPr>
            </w:pPr>
            <w:r w:rsidRPr="0061153D">
              <w:rPr>
                <w:rFonts w:cstheme="minorHAnsi"/>
              </w:rPr>
              <w:t>Taste</w:t>
            </w:r>
          </w:p>
        </w:tc>
      </w:tr>
      <w:tr w:rsidR="005239A0" w:rsidRPr="0061153D" w:rsidTr="005239A0">
        <w:trPr>
          <w:trHeight w:val="1191"/>
        </w:trPr>
        <w:tc>
          <w:tcPr>
            <w:tcW w:w="916" w:type="dxa"/>
          </w:tcPr>
          <w:p w:rsidR="005239A0" w:rsidRPr="0061153D" w:rsidRDefault="005239A0" w:rsidP="0042454B">
            <w:pPr>
              <w:autoSpaceDE w:val="0"/>
              <w:autoSpaceDN w:val="0"/>
              <w:adjustRightInd w:val="0"/>
              <w:spacing w:line="360" w:lineRule="auto"/>
              <w:rPr>
                <w:rFonts w:cstheme="minorHAnsi"/>
              </w:rPr>
            </w:pPr>
            <w:r w:rsidRPr="0061153D">
              <w:rPr>
                <w:rFonts w:cstheme="minorHAnsi"/>
              </w:rPr>
              <w:t>A</w:t>
            </w:r>
          </w:p>
        </w:tc>
        <w:tc>
          <w:tcPr>
            <w:tcW w:w="1724" w:type="dxa"/>
          </w:tcPr>
          <w:p w:rsidR="005239A0" w:rsidRPr="0061153D" w:rsidRDefault="005239A0" w:rsidP="0042454B">
            <w:pPr>
              <w:autoSpaceDE w:val="0"/>
              <w:autoSpaceDN w:val="0"/>
              <w:adjustRightInd w:val="0"/>
              <w:spacing w:line="360" w:lineRule="auto"/>
              <w:rPr>
                <w:rFonts w:cstheme="minorHAnsi"/>
              </w:rPr>
            </w:pPr>
          </w:p>
        </w:tc>
        <w:tc>
          <w:tcPr>
            <w:tcW w:w="2238" w:type="dxa"/>
          </w:tcPr>
          <w:p w:rsidR="005239A0" w:rsidRPr="0061153D" w:rsidRDefault="005239A0" w:rsidP="0042454B">
            <w:pPr>
              <w:autoSpaceDE w:val="0"/>
              <w:autoSpaceDN w:val="0"/>
              <w:adjustRightInd w:val="0"/>
              <w:spacing w:line="360" w:lineRule="auto"/>
              <w:rPr>
                <w:rFonts w:cstheme="minorHAnsi"/>
              </w:rPr>
            </w:pPr>
          </w:p>
        </w:tc>
        <w:tc>
          <w:tcPr>
            <w:tcW w:w="1800" w:type="dxa"/>
          </w:tcPr>
          <w:p w:rsidR="005239A0" w:rsidRPr="0061153D" w:rsidRDefault="005239A0" w:rsidP="0042454B">
            <w:pPr>
              <w:autoSpaceDE w:val="0"/>
              <w:autoSpaceDN w:val="0"/>
              <w:adjustRightInd w:val="0"/>
              <w:spacing w:line="360" w:lineRule="auto"/>
              <w:rPr>
                <w:rFonts w:cstheme="minorHAnsi"/>
              </w:rPr>
            </w:pPr>
          </w:p>
        </w:tc>
        <w:tc>
          <w:tcPr>
            <w:tcW w:w="1710" w:type="dxa"/>
          </w:tcPr>
          <w:p w:rsidR="005239A0" w:rsidRPr="0061153D" w:rsidRDefault="005239A0" w:rsidP="0042454B">
            <w:pPr>
              <w:autoSpaceDE w:val="0"/>
              <w:autoSpaceDN w:val="0"/>
              <w:adjustRightInd w:val="0"/>
              <w:spacing w:line="360" w:lineRule="auto"/>
              <w:rPr>
                <w:rFonts w:cstheme="minorHAnsi"/>
              </w:rPr>
            </w:pPr>
          </w:p>
        </w:tc>
        <w:tc>
          <w:tcPr>
            <w:tcW w:w="1389" w:type="dxa"/>
          </w:tcPr>
          <w:p w:rsidR="005239A0" w:rsidRPr="0061153D" w:rsidRDefault="005239A0" w:rsidP="0042454B">
            <w:pPr>
              <w:autoSpaceDE w:val="0"/>
              <w:autoSpaceDN w:val="0"/>
              <w:adjustRightInd w:val="0"/>
              <w:spacing w:line="360" w:lineRule="auto"/>
              <w:rPr>
                <w:rFonts w:cstheme="minorHAnsi"/>
              </w:rPr>
            </w:pPr>
          </w:p>
        </w:tc>
        <w:tc>
          <w:tcPr>
            <w:tcW w:w="1491" w:type="dxa"/>
          </w:tcPr>
          <w:p w:rsidR="005239A0" w:rsidRPr="0061153D" w:rsidRDefault="005239A0" w:rsidP="0042454B">
            <w:pPr>
              <w:autoSpaceDE w:val="0"/>
              <w:autoSpaceDN w:val="0"/>
              <w:adjustRightInd w:val="0"/>
              <w:spacing w:line="360" w:lineRule="auto"/>
              <w:rPr>
                <w:rFonts w:cstheme="minorHAnsi"/>
              </w:rPr>
            </w:pPr>
          </w:p>
        </w:tc>
      </w:tr>
      <w:tr w:rsidR="005239A0" w:rsidRPr="0061153D" w:rsidTr="005239A0">
        <w:trPr>
          <w:trHeight w:val="1191"/>
        </w:trPr>
        <w:tc>
          <w:tcPr>
            <w:tcW w:w="916" w:type="dxa"/>
          </w:tcPr>
          <w:p w:rsidR="005239A0" w:rsidRPr="0061153D" w:rsidRDefault="005239A0" w:rsidP="0042454B">
            <w:pPr>
              <w:autoSpaceDE w:val="0"/>
              <w:autoSpaceDN w:val="0"/>
              <w:adjustRightInd w:val="0"/>
              <w:spacing w:line="360" w:lineRule="auto"/>
              <w:rPr>
                <w:rFonts w:cstheme="minorHAnsi"/>
              </w:rPr>
            </w:pPr>
            <w:r w:rsidRPr="0061153D">
              <w:rPr>
                <w:rFonts w:cstheme="minorHAnsi"/>
              </w:rPr>
              <w:t>B</w:t>
            </w:r>
          </w:p>
        </w:tc>
        <w:tc>
          <w:tcPr>
            <w:tcW w:w="1724" w:type="dxa"/>
          </w:tcPr>
          <w:p w:rsidR="005239A0" w:rsidRPr="0061153D" w:rsidRDefault="005239A0" w:rsidP="0042454B">
            <w:pPr>
              <w:autoSpaceDE w:val="0"/>
              <w:autoSpaceDN w:val="0"/>
              <w:adjustRightInd w:val="0"/>
              <w:spacing w:line="360" w:lineRule="auto"/>
              <w:rPr>
                <w:rFonts w:cstheme="minorHAnsi"/>
              </w:rPr>
            </w:pPr>
          </w:p>
        </w:tc>
        <w:tc>
          <w:tcPr>
            <w:tcW w:w="2238" w:type="dxa"/>
          </w:tcPr>
          <w:p w:rsidR="005239A0" w:rsidRPr="0061153D" w:rsidRDefault="005239A0" w:rsidP="0042454B">
            <w:pPr>
              <w:autoSpaceDE w:val="0"/>
              <w:autoSpaceDN w:val="0"/>
              <w:adjustRightInd w:val="0"/>
              <w:spacing w:line="360" w:lineRule="auto"/>
              <w:rPr>
                <w:rFonts w:cstheme="minorHAnsi"/>
              </w:rPr>
            </w:pPr>
          </w:p>
        </w:tc>
        <w:tc>
          <w:tcPr>
            <w:tcW w:w="1800" w:type="dxa"/>
          </w:tcPr>
          <w:p w:rsidR="005239A0" w:rsidRPr="0061153D" w:rsidRDefault="005239A0" w:rsidP="0042454B">
            <w:pPr>
              <w:autoSpaceDE w:val="0"/>
              <w:autoSpaceDN w:val="0"/>
              <w:adjustRightInd w:val="0"/>
              <w:spacing w:line="360" w:lineRule="auto"/>
              <w:rPr>
                <w:rFonts w:cstheme="minorHAnsi"/>
              </w:rPr>
            </w:pPr>
          </w:p>
        </w:tc>
        <w:tc>
          <w:tcPr>
            <w:tcW w:w="1710" w:type="dxa"/>
          </w:tcPr>
          <w:p w:rsidR="005239A0" w:rsidRPr="0061153D" w:rsidRDefault="005239A0" w:rsidP="0042454B">
            <w:pPr>
              <w:autoSpaceDE w:val="0"/>
              <w:autoSpaceDN w:val="0"/>
              <w:adjustRightInd w:val="0"/>
              <w:spacing w:line="360" w:lineRule="auto"/>
              <w:rPr>
                <w:rFonts w:cstheme="minorHAnsi"/>
              </w:rPr>
            </w:pPr>
          </w:p>
        </w:tc>
        <w:tc>
          <w:tcPr>
            <w:tcW w:w="1389" w:type="dxa"/>
          </w:tcPr>
          <w:p w:rsidR="005239A0" w:rsidRPr="0061153D" w:rsidRDefault="005239A0" w:rsidP="0042454B">
            <w:pPr>
              <w:autoSpaceDE w:val="0"/>
              <w:autoSpaceDN w:val="0"/>
              <w:adjustRightInd w:val="0"/>
              <w:spacing w:line="360" w:lineRule="auto"/>
              <w:rPr>
                <w:rFonts w:cstheme="minorHAnsi"/>
              </w:rPr>
            </w:pPr>
          </w:p>
        </w:tc>
        <w:tc>
          <w:tcPr>
            <w:tcW w:w="1491" w:type="dxa"/>
          </w:tcPr>
          <w:p w:rsidR="005239A0" w:rsidRPr="0061153D" w:rsidRDefault="005239A0" w:rsidP="0042454B">
            <w:pPr>
              <w:autoSpaceDE w:val="0"/>
              <w:autoSpaceDN w:val="0"/>
              <w:adjustRightInd w:val="0"/>
              <w:spacing w:line="360" w:lineRule="auto"/>
              <w:rPr>
                <w:rFonts w:cstheme="minorHAnsi"/>
              </w:rPr>
            </w:pPr>
          </w:p>
        </w:tc>
      </w:tr>
      <w:tr w:rsidR="005239A0" w:rsidRPr="0061153D" w:rsidTr="005239A0">
        <w:trPr>
          <w:trHeight w:val="1191"/>
        </w:trPr>
        <w:tc>
          <w:tcPr>
            <w:tcW w:w="916" w:type="dxa"/>
          </w:tcPr>
          <w:p w:rsidR="005239A0" w:rsidRPr="0061153D" w:rsidRDefault="005239A0" w:rsidP="0042454B">
            <w:pPr>
              <w:autoSpaceDE w:val="0"/>
              <w:autoSpaceDN w:val="0"/>
              <w:adjustRightInd w:val="0"/>
              <w:spacing w:line="360" w:lineRule="auto"/>
              <w:rPr>
                <w:rFonts w:cstheme="minorHAnsi"/>
              </w:rPr>
            </w:pPr>
            <w:r w:rsidRPr="0061153D">
              <w:rPr>
                <w:rFonts w:cstheme="minorHAnsi"/>
              </w:rPr>
              <w:t>C</w:t>
            </w:r>
          </w:p>
        </w:tc>
        <w:tc>
          <w:tcPr>
            <w:tcW w:w="1724" w:type="dxa"/>
          </w:tcPr>
          <w:p w:rsidR="005239A0" w:rsidRPr="0061153D" w:rsidRDefault="005239A0" w:rsidP="0042454B">
            <w:pPr>
              <w:autoSpaceDE w:val="0"/>
              <w:autoSpaceDN w:val="0"/>
              <w:adjustRightInd w:val="0"/>
              <w:spacing w:line="360" w:lineRule="auto"/>
              <w:rPr>
                <w:rFonts w:cstheme="minorHAnsi"/>
              </w:rPr>
            </w:pPr>
          </w:p>
        </w:tc>
        <w:tc>
          <w:tcPr>
            <w:tcW w:w="2238" w:type="dxa"/>
          </w:tcPr>
          <w:p w:rsidR="005239A0" w:rsidRPr="0061153D" w:rsidRDefault="005239A0" w:rsidP="0042454B">
            <w:pPr>
              <w:autoSpaceDE w:val="0"/>
              <w:autoSpaceDN w:val="0"/>
              <w:adjustRightInd w:val="0"/>
              <w:spacing w:line="360" w:lineRule="auto"/>
              <w:rPr>
                <w:rFonts w:cstheme="minorHAnsi"/>
              </w:rPr>
            </w:pPr>
          </w:p>
        </w:tc>
        <w:tc>
          <w:tcPr>
            <w:tcW w:w="1800" w:type="dxa"/>
          </w:tcPr>
          <w:p w:rsidR="005239A0" w:rsidRPr="0061153D" w:rsidRDefault="005239A0" w:rsidP="0042454B">
            <w:pPr>
              <w:autoSpaceDE w:val="0"/>
              <w:autoSpaceDN w:val="0"/>
              <w:adjustRightInd w:val="0"/>
              <w:spacing w:line="360" w:lineRule="auto"/>
              <w:rPr>
                <w:rFonts w:cstheme="minorHAnsi"/>
              </w:rPr>
            </w:pPr>
          </w:p>
        </w:tc>
        <w:tc>
          <w:tcPr>
            <w:tcW w:w="1710" w:type="dxa"/>
          </w:tcPr>
          <w:p w:rsidR="005239A0" w:rsidRPr="0061153D" w:rsidRDefault="005239A0" w:rsidP="0042454B">
            <w:pPr>
              <w:autoSpaceDE w:val="0"/>
              <w:autoSpaceDN w:val="0"/>
              <w:adjustRightInd w:val="0"/>
              <w:spacing w:line="360" w:lineRule="auto"/>
              <w:rPr>
                <w:rFonts w:cstheme="minorHAnsi"/>
              </w:rPr>
            </w:pPr>
          </w:p>
        </w:tc>
        <w:tc>
          <w:tcPr>
            <w:tcW w:w="1389" w:type="dxa"/>
          </w:tcPr>
          <w:p w:rsidR="005239A0" w:rsidRPr="0061153D" w:rsidRDefault="005239A0" w:rsidP="0042454B">
            <w:pPr>
              <w:autoSpaceDE w:val="0"/>
              <w:autoSpaceDN w:val="0"/>
              <w:adjustRightInd w:val="0"/>
              <w:spacing w:line="360" w:lineRule="auto"/>
              <w:rPr>
                <w:rFonts w:cstheme="minorHAnsi"/>
              </w:rPr>
            </w:pPr>
          </w:p>
        </w:tc>
        <w:tc>
          <w:tcPr>
            <w:tcW w:w="1491" w:type="dxa"/>
          </w:tcPr>
          <w:p w:rsidR="005239A0" w:rsidRPr="0061153D" w:rsidRDefault="005239A0" w:rsidP="0042454B">
            <w:pPr>
              <w:autoSpaceDE w:val="0"/>
              <w:autoSpaceDN w:val="0"/>
              <w:adjustRightInd w:val="0"/>
              <w:spacing w:line="360" w:lineRule="auto"/>
              <w:rPr>
                <w:rFonts w:cstheme="minorHAnsi"/>
              </w:rPr>
            </w:pPr>
          </w:p>
        </w:tc>
      </w:tr>
    </w:tbl>
    <w:p w:rsidR="005239A0" w:rsidRPr="0061153D" w:rsidRDefault="005239A0" w:rsidP="005239A0">
      <w:pPr>
        <w:autoSpaceDE w:val="0"/>
        <w:autoSpaceDN w:val="0"/>
        <w:adjustRightInd w:val="0"/>
        <w:spacing w:after="0" w:line="360" w:lineRule="auto"/>
        <w:rPr>
          <w:rFonts w:cstheme="minorHAnsi"/>
        </w:rPr>
      </w:pPr>
    </w:p>
    <w:p w:rsidR="005239A0" w:rsidRPr="0061153D" w:rsidRDefault="005239A0" w:rsidP="005239A0">
      <w:pPr>
        <w:pStyle w:val="ListParagraph"/>
        <w:numPr>
          <w:ilvl w:val="0"/>
          <w:numId w:val="4"/>
        </w:numPr>
        <w:autoSpaceDE w:val="0"/>
        <w:autoSpaceDN w:val="0"/>
        <w:adjustRightInd w:val="0"/>
        <w:spacing w:after="0" w:line="360" w:lineRule="auto"/>
        <w:rPr>
          <w:rFonts w:cstheme="minorHAnsi"/>
        </w:rPr>
      </w:pPr>
      <w:r w:rsidRPr="0061153D">
        <w:rPr>
          <w:rFonts w:cstheme="minorHAnsi"/>
        </w:rPr>
        <w:t xml:space="preserve">Why is it important to have this type of data in a science experiment? </w:t>
      </w:r>
    </w:p>
    <w:p w:rsidR="005239A0" w:rsidRPr="0061153D" w:rsidRDefault="005239A0" w:rsidP="005239A0">
      <w:pPr>
        <w:spacing w:line="360" w:lineRule="auto"/>
        <w:rPr>
          <w:rFonts w:cstheme="minorHAnsi"/>
        </w:rPr>
      </w:pPr>
      <w:r w:rsidRPr="0061153D">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F15" w:rsidRPr="0061153D" w:rsidRDefault="005239A0" w:rsidP="00F00C57">
      <w:pPr>
        <w:autoSpaceDE w:val="0"/>
        <w:autoSpaceDN w:val="0"/>
        <w:adjustRightInd w:val="0"/>
        <w:spacing w:after="0" w:line="360" w:lineRule="auto"/>
        <w:rPr>
          <w:rFonts w:cstheme="minorHAnsi"/>
          <w:b/>
        </w:rPr>
      </w:pPr>
      <w:r w:rsidRPr="0061153D">
        <w:rPr>
          <w:rFonts w:cstheme="minorHAnsi"/>
          <w:b/>
        </w:rPr>
        <w:t>Conclusion:</w:t>
      </w:r>
    </w:p>
    <w:p w:rsidR="005239A0" w:rsidRPr="0061153D" w:rsidRDefault="0089504F" w:rsidP="0089504F">
      <w:pPr>
        <w:pStyle w:val="ListParagraph"/>
        <w:numPr>
          <w:ilvl w:val="0"/>
          <w:numId w:val="5"/>
        </w:numPr>
        <w:autoSpaceDE w:val="0"/>
        <w:autoSpaceDN w:val="0"/>
        <w:adjustRightInd w:val="0"/>
        <w:spacing w:after="0" w:line="360" w:lineRule="auto"/>
        <w:rPr>
          <w:rFonts w:cstheme="minorHAnsi"/>
        </w:rPr>
      </w:pPr>
      <w:r w:rsidRPr="0061153D">
        <w:rPr>
          <w:rFonts w:cstheme="minorHAnsi"/>
        </w:rPr>
        <w:t>Does your data support your hypothesis? Explain.</w:t>
      </w:r>
    </w:p>
    <w:p w:rsidR="00AA4941" w:rsidRPr="0061153D" w:rsidRDefault="00AA4941" w:rsidP="00AA4941">
      <w:pPr>
        <w:spacing w:line="360" w:lineRule="auto"/>
        <w:rPr>
          <w:rFonts w:cstheme="minorHAnsi"/>
        </w:rPr>
      </w:pPr>
      <w:r w:rsidRPr="0061153D">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153D">
        <w:rPr>
          <w:rFonts w:cstheme="minorHAnsi"/>
        </w:rPr>
        <w:t>________________________________________</w:t>
      </w:r>
      <w:r w:rsidRPr="0061153D">
        <w:rPr>
          <w:rFonts w:cstheme="minorHAnsi"/>
        </w:rPr>
        <w:t>____</w:t>
      </w:r>
    </w:p>
    <w:p w:rsidR="00AA4941" w:rsidRPr="0061153D" w:rsidRDefault="0061153D" w:rsidP="00AA4941">
      <w:pPr>
        <w:pStyle w:val="ListParagraph"/>
        <w:numPr>
          <w:ilvl w:val="0"/>
          <w:numId w:val="5"/>
        </w:numPr>
        <w:autoSpaceDE w:val="0"/>
        <w:autoSpaceDN w:val="0"/>
        <w:adjustRightInd w:val="0"/>
        <w:spacing w:after="0" w:line="360" w:lineRule="auto"/>
        <w:rPr>
          <w:rFonts w:cstheme="minorHAnsi"/>
        </w:rPr>
      </w:pPr>
      <w:r w:rsidRPr="0061153D">
        <w:rPr>
          <w:rFonts w:cstheme="minorHAnsi"/>
        </w:rPr>
        <w:t>Which type of data is the most accurate? Why?</w:t>
      </w:r>
    </w:p>
    <w:p w:rsidR="0061153D" w:rsidRPr="0061153D" w:rsidRDefault="0061153D" w:rsidP="0061153D">
      <w:pPr>
        <w:spacing w:line="360" w:lineRule="auto"/>
        <w:rPr>
          <w:rFonts w:cstheme="minorHAnsi"/>
        </w:rPr>
      </w:pPr>
      <w:r w:rsidRPr="0061153D">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________________________________________</w:t>
      </w:r>
      <w:r w:rsidRPr="0061153D">
        <w:rPr>
          <w:rFonts w:cstheme="minorHAnsi"/>
        </w:rPr>
        <w:t>____________________</w:t>
      </w:r>
    </w:p>
    <w:p w:rsidR="0061153D" w:rsidRPr="0061153D" w:rsidRDefault="0061153D" w:rsidP="00AA4941">
      <w:pPr>
        <w:pStyle w:val="ListParagraph"/>
        <w:numPr>
          <w:ilvl w:val="0"/>
          <w:numId w:val="5"/>
        </w:numPr>
        <w:autoSpaceDE w:val="0"/>
        <w:autoSpaceDN w:val="0"/>
        <w:adjustRightInd w:val="0"/>
        <w:spacing w:after="0" w:line="360" w:lineRule="auto"/>
        <w:rPr>
          <w:rFonts w:cstheme="minorHAnsi"/>
        </w:rPr>
      </w:pPr>
      <w:r w:rsidRPr="0061153D">
        <w:rPr>
          <w:rFonts w:cstheme="minorHAnsi"/>
        </w:rPr>
        <w:t xml:space="preserve">Why is it important to have both types of data in a scientific experiment? </w:t>
      </w:r>
    </w:p>
    <w:p w:rsidR="0061153D" w:rsidRPr="0061153D" w:rsidRDefault="0061153D" w:rsidP="0061153D">
      <w:pPr>
        <w:spacing w:line="360" w:lineRule="auto"/>
        <w:rPr>
          <w:rFonts w:cstheme="minorHAnsi"/>
        </w:rPr>
      </w:pPr>
      <w:r w:rsidRPr="0061153D">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________________________________________</w:t>
      </w:r>
      <w:r w:rsidRPr="0061153D">
        <w:rPr>
          <w:rFonts w:cstheme="minorHAnsi"/>
        </w:rPr>
        <w:t>_____________</w:t>
      </w:r>
    </w:p>
    <w:p w:rsidR="0061153D" w:rsidRPr="0061153D" w:rsidRDefault="0061153D" w:rsidP="0061153D">
      <w:pPr>
        <w:autoSpaceDE w:val="0"/>
        <w:autoSpaceDN w:val="0"/>
        <w:adjustRightInd w:val="0"/>
        <w:spacing w:after="0" w:line="360" w:lineRule="auto"/>
        <w:rPr>
          <w:rFonts w:cstheme="minorHAnsi"/>
        </w:rPr>
      </w:pPr>
    </w:p>
    <w:sectPr w:rsidR="0061153D" w:rsidRPr="0061153D" w:rsidSect="007C0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29E2"/>
    <w:multiLevelType w:val="hybridMultilevel"/>
    <w:tmpl w:val="F02C6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C3570"/>
    <w:multiLevelType w:val="hybridMultilevel"/>
    <w:tmpl w:val="8F78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20681"/>
    <w:multiLevelType w:val="hybridMultilevel"/>
    <w:tmpl w:val="3FE4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26CFD"/>
    <w:multiLevelType w:val="hybridMultilevel"/>
    <w:tmpl w:val="D712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B7606"/>
    <w:multiLevelType w:val="hybridMultilevel"/>
    <w:tmpl w:val="3B30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5E"/>
    <w:rsid w:val="000A198B"/>
    <w:rsid w:val="00344595"/>
    <w:rsid w:val="003A5A24"/>
    <w:rsid w:val="004D70DB"/>
    <w:rsid w:val="005239A0"/>
    <w:rsid w:val="0061153D"/>
    <w:rsid w:val="007C055E"/>
    <w:rsid w:val="007E2F15"/>
    <w:rsid w:val="0089504F"/>
    <w:rsid w:val="008C6A64"/>
    <w:rsid w:val="00AA4941"/>
    <w:rsid w:val="00EB2E64"/>
    <w:rsid w:val="00F0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55E"/>
    <w:rPr>
      <w:color w:val="0000FF" w:themeColor="hyperlink"/>
      <w:u w:val="single"/>
    </w:rPr>
  </w:style>
  <w:style w:type="paragraph" w:styleId="BalloonText">
    <w:name w:val="Balloon Text"/>
    <w:basedOn w:val="Normal"/>
    <w:link w:val="BalloonTextChar"/>
    <w:uiPriority w:val="99"/>
    <w:semiHidden/>
    <w:unhideWhenUsed/>
    <w:rsid w:val="007C0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55E"/>
    <w:rPr>
      <w:rFonts w:ascii="Tahoma" w:hAnsi="Tahoma" w:cs="Tahoma"/>
      <w:sz w:val="16"/>
      <w:szCs w:val="16"/>
    </w:rPr>
  </w:style>
  <w:style w:type="paragraph" w:styleId="ListParagraph">
    <w:name w:val="List Paragraph"/>
    <w:basedOn w:val="Normal"/>
    <w:uiPriority w:val="34"/>
    <w:qFormat/>
    <w:rsid w:val="007C055E"/>
    <w:pPr>
      <w:ind w:left="720"/>
      <w:contextualSpacing/>
    </w:pPr>
  </w:style>
  <w:style w:type="table" w:styleId="TableGrid">
    <w:name w:val="Table Grid"/>
    <w:basedOn w:val="TableNormal"/>
    <w:uiPriority w:val="59"/>
    <w:rsid w:val="008C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55E"/>
    <w:rPr>
      <w:color w:val="0000FF" w:themeColor="hyperlink"/>
      <w:u w:val="single"/>
    </w:rPr>
  </w:style>
  <w:style w:type="paragraph" w:styleId="BalloonText">
    <w:name w:val="Balloon Text"/>
    <w:basedOn w:val="Normal"/>
    <w:link w:val="BalloonTextChar"/>
    <w:uiPriority w:val="99"/>
    <w:semiHidden/>
    <w:unhideWhenUsed/>
    <w:rsid w:val="007C0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55E"/>
    <w:rPr>
      <w:rFonts w:ascii="Tahoma" w:hAnsi="Tahoma" w:cs="Tahoma"/>
      <w:sz w:val="16"/>
      <w:szCs w:val="16"/>
    </w:rPr>
  </w:style>
  <w:style w:type="paragraph" w:styleId="ListParagraph">
    <w:name w:val="List Paragraph"/>
    <w:basedOn w:val="Normal"/>
    <w:uiPriority w:val="34"/>
    <w:qFormat/>
    <w:rsid w:val="007C055E"/>
    <w:pPr>
      <w:ind w:left="720"/>
      <w:contextualSpacing/>
    </w:pPr>
  </w:style>
  <w:style w:type="table" w:styleId="TableGrid">
    <w:name w:val="Table Grid"/>
    <w:basedOn w:val="TableNormal"/>
    <w:uiPriority w:val="59"/>
    <w:rsid w:val="008C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2014-08-18T15:47:00Z</dcterms:created>
  <dcterms:modified xsi:type="dcterms:W3CDTF">2014-08-18T15:47:00Z</dcterms:modified>
</cp:coreProperties>
</file>