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69" w:rsidRPr="00336369" w:rsidRDefault="00336369" w:rsidP="00336369">
      <w:pPr>
        <w:jc w:val="center"/>
        <w:rPr>
          <w:b/>
          <w:sz w:val="28"/>
          <w:szCs w:val="28"/>
        </w:rPr>
      </w:pPr>
      <w:r w:rsidRPr="00336369">
        <w:rPr>
          <w:b/>
          <w:sz w:val="28"/>
          <w:szCs w:val="28"/>
        </w:rPr>
        <w:t>Unit 6: Inheritance</w:t>
      </w:r>
    </w:p>
    <w:p w:rsidR="0014477C" w:rsidRPr="005C7C5F" w:rsidRDefault="0014477C" w:rsidP="00731A45">
      <w:pPr>
        <w:spacing w:after="0"/>
        <w:rPr>
          <w:b/>
        </w:rPr>
      </w:pPr>
      <w:r w:rsidRPr="005C7C5F">
        <w:rPr>
          <w:b/>
        </w:rPr>
        <w:t>X</w:t>
      </w:r>
      <w:r w:rsidR="000A45F9">
        <w:rPr>
          <w:b/>
        </w:rPr>
        <w:t>I</w:t>
      </w:r>
      <w:r w:rsidRPr="005C7C5F">
        <w:rPr>
          <w:b/>
        </w:rPr>
        <w:t xml:space="preserve">I. Dihybrid Cross </w:t>
      </w:r>
    </w:p>
    <w:p w:rsidR="00124FB6" w:rsidRPr="0014477C" w:rsidRDefault="00AE7152" w:rsidP="008E2E3B">
      <w:pPr>
        <w:spacing w:after="0"/>
      </w:pPr>
      <w:r>
        <w:rPr>
          <w:bCs/>
          <w:u w:val="single"/>
        </w:rPr>
        <w:t>Dihybrid Crosses</w:t>
      </w:r>
      <w:r w:rsidRPr="00AE7152">
        <w:rPr>
          <w:bCs/>
        </w:rPr>
        <w:t>-</w:t>
      </w:r>
      <w:r w:rsidR="0019221E" w:rsidRPr="00AE7152">
        <w:t xml:space="preserve"> </w:t>
      </w:r>
      <w:r w:rsidR="0019221E" w:rsidRPr="0014477C">
        <w:t>(Creates more varied hybrids)</w:t>
      </w:r>
    </w:p>
    <w:p w:rsidR="00124FB6" w:rsidRPr="0014477C" w:rsidRDefault="0019221E" w:rsidP="008E2E3B">
      <w:pPr>
        <w:pStyle w:val="ListParagraph"/>
        <w:numPr>
          <w:ilvl w:val="0"/>
          <w:numId w:val="6"/>
        </w:numPr>
        <w:spacing w:after="0"/>
      </w:pPr>
      <w:r w:rsidRPr="0014477C">
        <w:t>2 traits that differ between parents</w:t>
      </w:r>
    </w:p>
    <w:p w:rsidR="00124FB6" w:rsidRPr="0014477C" w:rsidRDefault="0019221E" w:rsidP="008E2E3B">
      <w:pPr>
        <w:pStyle w:val="ListParagraph"/>
        <w:numPr>
          <w:ilvl w:val="0"/>
          <w:numId w:val="6"/>
        </w:numPr>
        <w:spacing w:after="0"/>
      </w:pPr>
      <w:r w:rsidRPr="0014477C">
        <w:t xml:space="preserve">Example Traits: Height and shape </w:t>
      </w:r>
    </w:p>
    <w:p w:rsidR="0014477C" w:rsidRDefault="00731A45" w:rsidP="008E2E3B">
      <w:pPr>
        <w:pStyle w:val="ListParagraph"/>
        <w:numPr>
          <w:ilvl w:val="0"/>
          <w:numId w:val="6"/>
        </w:numPr>
        <w:spacing w:after="0"/>
      </w:pPr>
      <w:r>
        <w:t>Each trait gets one letter</w:t>
      </w:r>
      <w:r w:rsidR="0019221E" w:rsidRPr="0014477C">
        <w:t xml:space="preserve">= </w:t>
      </w:r>
    </w:p>
    <w:p w:rsidR="0014477C" w:rsidRDefault="0014477C" w:rsidP="008E2E3B">
      <w:pPr>
        <w:pStyle w:val="ListParagraph"/>
        <w:spacing w:after="0"/>
        <w:ind w:firstLine="720"/>
      </w:pPr>
      <w:r>
        <w:t>-</w:t>
      </w:r>
      <w:r w:rsidR="00731A45">
        <w:t xml:space="preserve">Height= </w:t>
      </w:r>
      <w:r w:rsidR="0019221E" w:rsidRPr="0014477C">
        <w:t xml:space="preserve">H is tall &amp; h is short  </w:t>
      </w:r>
    </w:p>
    <w:p w:rsidR="0014477C" w:rsidRDefault="0014477C" w:rsidP="008E2E3B">
      <w:pPr>
        <w:pStyle w:val="ListParagraph"/>
        <w:spacing w:after="0"/>
        <w:ind w:firstLine="720"/>
      </w:pPr>
      <w:r>
        <w:t>-</w:t>
      </w:r>
      <w:r w:rsidR="0019221E" w:rsidRPr="0014477C">
        <w:t>Shape =</w:t>
      </w:r>
      <w:r w:rsidR="00731A45">
        <w:t xml:space="preserve"> </w:t>
      </w:r>
      <w:r w:rsidR="0019221E" w:rsidRPr="0014477C">
        <w:t xml:space="preserve">R is round &amp; r is wrinkled </w:t>
      </w:r>
    </w:p>
    <w:p w:rsidR="0014477C" w:rsidRDefault="0014477C" w:rsidP="008E2E3B">
      <w:pPr>
        <w:pStyle w:val="ListParagraph"/>
        <w:spacing w:after="0"/>
        <w:ind w:firstLine="720"/>
      </w:pPr>
      <w:r>
        <w:t>-</w:t>
      </w:r>
      <w:r w:rsidR="0019221E" w:rsidRPr="0014477C">
        <w:t xml:space="preserve">One parent is </w:t>
      </w:r>
      <w:r w:rsidR="0019221E" w:rsidRPr="0014477C">
        <w:rPr>
          <w:u w:val="single"/>
        </w:rPr>
        <w:t>heterozygous</w:t>
      </w:r>
      <w:r w:rsidR="0019221E" w:rsidRPr="0014477C">
        <w:t xml:space="preserve"> tall and </w:t>
      </w:r>
      <w:r w:rsidR="0019221E" w:rsidRPr="0014477C">
        <w:rPr>
          <w:u w:val="single"/>
        </w:rPr>
        <w:t>heterozygous</w:t>
      </w:r>
      <w:r w:rsidR="0019221E" w:rsidRPr="0014477C">
        <w:t xml:space="preserve"> round (</w:t>
      </w:r>
      <w:proofErr w:type="spellStart"/>
      <w:r w:rsidR="0019221E" w:rsidRPr="0014477C">
        <w:t>Hh</w:t>
      </w:r>
      <w:proofErr w:type="spellEnd"/>
      <w:r w:rsidR="0019221E" w:rsidRPr="0014477C">
        <w:t xml:space="preserve"> and </w:t>
      </w:r>
      <w:proofErr w:type="gramStart"/>
      <w:r w:rsidR="0019221E" w:rsidRPr="0014477C">
        <w:t>Rr</w:t>
      </w:r>
      <w:proofErr w:type="gramEnd"/>
      <w:r w:rsidR="0019221E" w:rsidRPr="0014477C">
        <w:t>)</w:t>
      </w:r>
    </w:p>
    <w:p w:rsidR="00731A45" w:rsidRDefault="0014477C" w:rsidP="008E2E3B">
      <w:pPr>
        <w:pStyle w:val="ListParagraph"/>
        <w:spacing w:after="0"/>
        <w:ind w:firstLine="720"/>
      </w:pPr>
      <w:r>
        <w:t>-</w:t>
      </w:r>
      <w:r w:rsidR="0019221E" w:rsidRPr="0014477C">
        <w:t xml:space="preserve">One parent is </w:t>
      </w:r>
      <w:r w:rsidR="0019221E" w:rsidRPr="0014477C">
        <w:rPr>
          <w:u w:val="single"/>
        </w:rPr>
        <w:t>homozygous</w:t>
      </w:r>
      <w:r w:rsidR="0019221E" w:rsidRPr="0014477C">
        <w:t xml:space="preserve"> short and </w:t>
      </w:r>
      <w:r w:rsidR="0019221E" w:rsidRPr="0014477C">
        <w:rPr>
          <w:u w:val="single"/>
        </w:rPr>
        <w:t>homozygous</w:t>
      </w:r>
      <w:r w:rsidR="0019221E" w:rsidRPr="0014477C">
        <w:t xml:space="preserve"> wrinkled (</w:t>
      </w:r>
      <w:proofErr w:type="spellStart"/>
      <w:r w:rsidR="0019221E" w:rsidRPr="0014477C">
        <w:t>hh</w:t>
      </w:r>
      <w:proofErr w:type="spellEnd"/>
      <w:r w:rsidR="0019221E" w:rsidRPr="0014477C">
        <w:t xml:space="preserve"> and </w:t>
      </w:r>
      <w:proofErr w:type="spellStart"/>
      <w:proofErr w:type="gramStart"/>
      <w:r w:rsidR="0019221E" w:rsidRPr="0014477C">
        <w:t>rr</w:t>
      </w:r>
      <w:proofErr w:type="spellEnd"/>
      <w:proofErr w:type="gramEnd"/>
      <w:r w:rsidR="0019221E" w:rsidRPr="0014477C">
        <w:t>)</w:t>
      </w:r>
    </w:p>
    <w:p w:rsidR="00731A45" w:rsidRPr="005C7C5F" w:rsidRDefault="00731A45" w:rsidP="008E2E3B">
      <w:pPr>
        <w:spacing w:after="0"/>
        <w:rPr>
          <w:b/>
        </w:rPr>
      </w:pPr>
      <w:r w:rsidRPr="005C7C5F">
        <w:rPr>
          <w:b/>
        </w:rPr>
        <w:t>X</w:t>
      </w:r>
      <w:r w:rsidR="000A45F9">
        <w:rPr>
          <w:b/>
        </w:rPr>
        <w:t>I</w:t>
      </w:r>
      <w:r w:rsidRPr="005C7C5F">
        <w:rPr>
          <w:b/>
        </w:rPr>
        <w:t>II</w:t>
      </w:r>
      <w:r w:rsidR="0014477C" w:rsidRPr="005C7C5F">
        <w:rPr>
          <w:b/>
        </w:rPr>
        <w:t xml:space="preserve">. Dihybrid Punnett Square </w:t>
      </w:r>
    </w:p>
    <w:p w:rsidR="0014477C" w:rsidRPr="0014477C" w:rsidRDefault="0014477C" w:rsidP="008E2E3B">
      <w:pPr>
        <w:spacing w:after="0"/>
      </w:pPr>
      <w:r w:rsidRPr="0014477C">
        <w:rPr>
          <w:u w:val="single"/>
        </w:rPr>
        <w:t>Dihybrid Punne</w:t>
      </w:r>
      <w:r>
        <w:rPr>
          <w:u w:val="single"/>
        </w:rPr>
        <w:t>t</w:t>
      </w:r>
      <w:r w:rsidRPr="0014477C">
        <w:rPr>
          <w:u w:val="single"/>
        </w:rPr>
        <w:t>t Square Set Up:</w:t>
      </w:r>
    </w:p>
    <w:p w:rsidR="00124FB6" w:rsidRPr="0014477C" w:rsidRDefault="0019221E" w:rsidP="008E2E3B">
      <w:pPr>
        <w:numPr>
          <w:ilvl w:val="0"/>
          <w:numId w:val="3"/>
        </w:numPr>
        <w:spacing w:after="0"/>
      </w:pPr>
      <w:r w:rsidRPr="0014477C">
        <w:t xml:space="preserve">One parent is </w:t>
      </w:r>
      <w:r w:rsidRPr="0014477C">
        <w:rPr>
          <w:u w:val="single"/>
        </w:rPr>
        <w:t>heterozygous</w:t>
      </w:r>
      <w:r w:rsidRPr="0014477C">
        <w:t xml:space="preserve"> tall &amp; </w:t>
      </w:r>
      <w:r w:rsidRPr="0014477C">
        <w:rPr>
          <w:u w:val="single"/>
        </w:rPr>
        <w:t>heterozygous</w:t>
      </w:r>
      <w:r w:rsidRPr="0014477C">
        <w:t xml:space="preserve"> round =</w:t>
      </w:r>
      <w:r w:rsidRPr="0014477C">
        <w:rPr>
          <w:b/>
          <w:bCs/>
        </w:rPr>
        <w:t xml:space="preserve"> </w:t>
      </w:r>
      <w:proofErr w:type="spellStart"/>
      <w:r w:rsidRPr="0014477C">
        <w:rPr>
          <w:b/>
          <w:bCs/>
        </w:rPr>
        <w:t>HhRr</w:t>
      </w:r>
      <w:proofErr w:type="spellEnd"/>
      <w:r w:rsidRPr="0014477C">
        <w:t xml:space="preserve"> </w:t>
      </w:r>
    </w:p>
    <w:p w:rsidR="00124FB6" w:rsidRPr="0014477C" w:rsidRDefault="0019221E" w:rsidP="008E2E3B">
      <w:pPr>
        <w:numPr>
          <w:ilvl w:val="0"/>
          <w:numId w:val="3"/>
        </w:numPr>
        <w:spacing w:after="0"/>
      </w:pPr>
      <w:r w:rsidRPr="0014477C">
        <w:t xml:space="preserve">One parent is </w:t>
      </w:r>
      <w:r w:rsidRPr="0014477C">
        <w:rPr>
          <w:u w:val="single"/>
        </w:rPr>
        <w:t>homozygous</w:t>
      </w:r>
      <w:r w:rsidRPr="0014477C">
        <w:t xml:space="preserve"> short &amp; </w:t>
      </w:r>
      <w:r w:rsidRPr="0014477C">
        <w:rPr>
          <w:u w:val="single"/>
        </w:rPr>
        <w:t>homozygous</w:t>
      </w:r>
      <w:r w:rsidRPr="0014477C">
        <w:t xml:space="preserve"> wrinkled = </w:t>
      </w:r>
      <w:proofErr w:type="spellStart"/>
      <w:r w:rsidRPr="0014477C">
        <w:rPr>
          <w:b/>
          <w:bCs/>
        </w:rPr>
        <w:t>hhrr</w:t>
      </w:r>
      <w:proofErr w:type="spellEnd"/>
    </w:p>
    <w:p w:rsidR="00124FB6" w:rsidRPr="0014477C" w:rsidRDefault="00731A45" w:rsidP="008E2E3B">
      <w:pPr>
        <w:numPr>
          <w:ilvl w:val="0"/>
          <w:numId w:val="4"/>
        </w:numPr>
        <w:spacing w:after="0"/>
      </w:pPr>
      <w:r>
        <w:t xml:space="preserve">The cross is: </w:t>
      </w:r>
      <w:proofErr w:type="spellStart"/>
      <w:r w:rsidR="0019221E" w:rsidRPr="00AE7152">
        <w:rPr>
          <w:b/>
        </w:rPr>
        <w:t>HhRr</w:t>
      </w:r>
      <w:proofErr w:type="spellEnd"/>
      <w:r w:rsidR="0019221E" w:rsidRPr="0014477C">
        <w:t xml:space="preserve">  x  </w:t>
      </w:r>
      <w:proofErr w:type="spellStart"/>
      <w:r w:rsidR="0019221E" w:rsidRPr="00AE7152">
        <w:rPr>
          <w:b/>
        </w:rPr>
        <w:t>hhrr</w:t>
      </w:r>
      <w:proofErr w:type="spellEnd"/>
    </w:p>
    <w:p w:rsidR="00124FB6" w:rsidRDefault="0019221E" w:rsidP="008E2E3B">
      <w:pPr>
        <w:numPr>
          <w:ilvl w:val="0"/>
          <w:numId w:val="4"/>
        </w:numPr>
        <w:spacing w:after="0"/>
      </w:pPr>
      <w:r w:rsidRPr="00AE7152">
        <w:rPr>
          <w:bCs/>
          <w:u w:val="single"/>
        </w:rPr>
        <w:t>NOTICE</w:t>
      </w:r>
      <w:r w:rsidR="0014477C">
        <w:t>: I p</w:t>
      </w:r>
      <w:r w:rsidRPr="0014477C">
        <w:t>ut all possible combinations the father and mother could provide to the offspring, and each top box gets one of each trait!</w:t>
      </w:r>
    </w:p>
    <w:p w:rsidR="0014477C" w:rsidRPr="0014477C" w:rsidRDefault="00731A45" w:rsidP="008E2E3B">
      <w:r>
        <w:rPr>
          <w:noProof/>
        </w:rPr>
        <w:drawing>
          <wp:anchor distT="0" distB="0" distL="114300" distR="114300" simplePos="0" relativeHeight="251658240" behindDoc="0" locked="0" layoutInCell="1" allowOverlap="1" wp14:anchorId="4877A57A" wp14:editId="3114024D">
            <wp:simplePos x="0" y="0"/>
            <wp:positionH relativeFrom="column">
              <wp:posOffset>257175</wp:posOffset>
            </wp:positionH>
            <wp:positionV relativeFrom="paragraph">
              <wp:posOffset>29210</wp:posOffset>
            </wp:positionV>
            <wp:extent cx="5231888" cy="15430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53" cy="1543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77C" w:rsidRPr="0014477C" w:rsidRDefault="0014477C" w:rsidP="008E2E3B">
      <w:pPr>
        <w:spacing w:after="0"/>
      </w:pPr>
    </w:p>
    <w:p w:rsidR="0014477C" w:rsidRDefault="0014477C" w:rsidP="008E2E3B">
      <w:r>
        <w:t xml:space="preserve"> </w:t>
      </w:r>
    </w:p>
    <w:p w:rsidR="00731A45" w:rsidRDefault="00731A45" w:rsidP="008E2E3B"/>
    <w:p w:rsidR="008E2E3B" w:rsidRDefault="008E2E3B" w:rsidP="008E2E3B">
      <w:pPr>
        <w:spacing w:after="0"/>
        <w:rPr>
          <w:b/>
        </w:rPr>
      </w:pPr>
    </w:p>
    <w:p w:rsidR="008E2E3B" w:rsidRDefault="008E2E3B" w:rsidP="008E2E3B">
      <w:pPr>
        <w:spacing w:after="0"/>
        <w:rPr>
          <w:b/>
        </w:rPr>
      </w:pPr>
    </w:p>
    <w:p w:rsidR="008E2E3B" w:rsidRDefault="008E2E3B" w:rsidP="008E2E3B">
      <w:pPr>
        <w:spacing w:after="0"/>
        <w:rPr>
          <w:b/>
        </w:rPr>
      </w:pPr>
    </w:p>
    <w:p w:rsidR="0014477C" w:rsidRPr="005C7C5F" w:rsidRDefault="00AE7152" w:rsidP="008E2E3B">
      <w:pPr>
        <w:spacing w:after="0"/>
        <w:rPr>
          <w:b/>
        </w:rPr>
      </w:pPr>
      <w:r>
        <w:rPr>
          <w:b/>
        </w:rPr>
        <w:t>XIV</w:t>
      </w:r>
      <w:r w:rsidR="0014477C" w:rsidRPr="005C7C5F">
        <w:rPr>
          <w:b/>
        </w:rPr>
        <w:t xml:space="preserve">. Pedigree </w:t>
      </w:r>
    </w:p>
    <w:p w:rsidR="00124FB6" w:rsidRPr="0014477C" w:rsidRDefault="0019221E" w:rsidP="008E2E3B">
      <w:pPr>
        <w:pStyle w:val="ListParagraph"/>
        <w:numPr>
          <w:ilvl w:val="0"/>
          <w:numId w:val="7"/>
        </w:numPr>
        <w:spacing w:after="0"/>
      </w:pPr>
      <w:r w:rsidRPr="0014477C">
        <w:t>A graphic representation of genetic inheritance</w:t>
      </w:r>
    </w:p>
    <w:p w:rsidR="00124FB6" w:rsidRDefault="0019221E" w:rsidP="008E2E3B">
      <w:pPr>
        <w:pStyle w:val="ListParagraph"/>
        <w:numPr>
          <w:ilvl w:val="0"/>
          <w:numId w:val="7"/>
        </w:numPr>
        <w:spacing w:after="0"/>
      </w:pPr>
      <w:r w:rsidRPr="0014477C">
        <w:t>Different symbols represent different traits and organisms</w:t>
      </w:r>
    </w:p>
    <w:p w:rsidR="00731A45" w:rsidRDefault="00731A45" w:rsidP="008E2E3B">
      <w:pPr>
        <w:spacing w:after="0"/>
      </w:pPr>
    </w:p>
    <w:p w:rsidR="00731A45" w:rsidRPr="0014477C" w:rsidRDefault="00731A45" w:rsidP="008E2E3B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91AAA" wp14:editId="5D70CBAA">
            <wp:simplePos x="0" y="0"/>
            <wp:positionH relativeFrom="column">
              <wp:posOffset>-9525</wp:posOffset>
            </wp:positionH>
            <wp:positionV relativeFrom="paragraph">
              <wp:posOffset>40005</wp:posOffset>
            </wp:positionV>
            <wp:extent cx="2295525" cy="2090420"/>
            <wp:effectExtent l="0" t="0" r="9525" b="5080"/>
            <wp:wrapSquare wrapText="bothSides"/>
            <wp:docPr id="1026" name="Picture 2" descr="ped_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ed_symb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4225C7" wp14:editId="43B02826">
            <wp:simplePos x="0" y="0"/>
            <wp:positionH relativeFrom="column">
              <wp:posOffset>2903220</wp:posOffset>
            </wp:positionH>
            <wp:positionV relativeFrom="paragraph">
              <wp:posOffset>153670</wp:posOffset>
            </wp:positionV>
            <wp:extent cx="3458845" cy="1800225"/>
            <wp:effectExtent l="0" t="0" r="8255" b="9525"/>
            <wp:wrapSquare wrapText="bothSides"/>
            <wp:docPr id="4" name="Picture 4" descr="p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77C" w:rsidRDefault="0014477C" w:rsidP="008E2E3B"/>
    <w:p w:rsidR="005C7C5F" w:rsidRDefault="005C7C5F" w:rsidP="008E2E3B"/>
    <w:p w:rsidR="005C7C5F" w:rsidRDefault="005C7C5F" w:rsidP="008E2E3B"/>
    <w:p w:rsidR="005C7C5F" w:rsidRDefault="005C7C5F" w:rsidP="008E2E3B"/>
    <w:p w:rsidR="005C7C5F" w:rsidRDefault="005C7C5F" w:rsidP="008E2E3B"/>
    <w:p w:rsidR="005C7C5F" w:rsidRDefault="005C7C5F" w:rsidP="008E2E3B"/>
    <w:p w:rsidR="005C7C5F" w:rsidRDefault="005C7C5F" w:rsidP="008E2E3B"/>
    <w:p w:rsidR="005C7C5F" w:rsidRDefault="005C7C5F" w:rsidP="008E2E3B"/>
    <w:p w:rsidR="008E2E3B" w:rsidRDefault="008E2E3B" w:rsidP="008E2E3B"/>
    <w:p w:rsidR="005C7C5F" w:rsidRPr="005C7C5F" w:rsidRDefault="00AE7152" w:rsidP="008E2E3B">
      <w:pPr>
        <w:spacing w:after="0"/>
        <w:rPr>
          <w:b/>
        </w:rPr>
      </w:pPr>
      <w:r>
        <w:rPr>
          <w:b/>
        </w:rPr>
        <w:lastRenderedPageBreak/>
        <w:t>X</w:t>
      </w:r>
      <w:r w:rsidR="005C7C5F" w:rsidRPr="005C7C5F">
        <w:rPr>
          <w:b/>
        </w:rPr>
        <w:t xml:space="preserve">V. Recessive Pedigree </w:t>
      </w:r>
    </w:p>
    <w:p w:rsidR="00124FB6" w:rsidRPr="00AE7152" w:rsidRDefault="0019221E" w:rsidP="008E2E3B">
      <w:pPr>
        <w:spacing w:after="0"/>
        <w:rPr>
          <w:u w:val="single"/>
        </w:rPr>
      </w:pPr>
      <w:r w:rsidRPr="00AE7152">
        <w:rPr>
          <w:u w:val="single"/>
        </w:rPr>
        <w:t>Simple Recessive heredity</w:t>
      </w:r>
    </w:p>
    <w:p w:rsidR="00124FB6" w:rsidRDefault="0019221E" w:rsidP="008E2E3B">
      <w:pPr>
        <w:pStyle w:val="ListParagraph"/>
        <w:numPr>
          <w:ilvl w:val="0"/>
          <w:numId w:val="39"/>
        </w:numPr>
        <w:spacing w:after="0"/>
      </w:pPr>
      <w:r w:rsidRPr="005C7C5F">
        <w:t>Recessive allele must be inherited from BOTH parents for trait to show</w:t>
      </w:r>
    </w:p>
    <w:p w:rsidR="00134FB9" w:rsidRPr="005C7C5F" w:rsidRDefault="00134FB9" w:rsidP="008E2E3B">
      <w:pPr>
        <w:pStyle w:val="ListParagraph"/>
        <w:numPr>
          <w:ilvl w:val="0"/>
          <w:numId w:val="39"/>
        </w:numPr>
        <w:spacing w:after="0"/>
      </w:pPr>
      <w:r w:rsidRPr="00134FB9">
        <w:t xml:space="preserve">Examples: Cystic fibrosis and </w:t>
      </w:r>
      <w:proofErr w:type="spellStart"/>
      <w:r w:rsidRPr="00134FB9">
        <w:t>Tay</w:t>
      </w:r>
      <w:proofErr w:type="spellEnd"/>
      <w:r w:rsidRPr="00134FB9">
        <w:t>- Sachs</w:t>
      </w:r>
    </w:p>
    <w:p w:rsidR="00134FB9" w:rsidRDefault="0019221E" w:rsidP="008E2E3B">
      <w:pPr>
        <w:pStyle w:val="ListParagraph"/>
        <w:numPr>
          <w:ilvl w:val="0"/>
          <w:numId w:val="39"/>
        </w:numPr>
        <w:spacing w:after="0"/>
      </w:pPr>
      <w:r w:rsidRPr="005C7C5F">
        <w:t>Determin</w:t>
      </w:r>
      <w:r w:rsidR="00134FB9">
        <w:t>e Genotypes and Phenotypes for</w:t>
      </w:r>
      <w:r w:rsidRPr="005C7C5F">
        <w:t xml:space="preserve"> Generation I, II and III </w:t>
      </w:r>
    </w:p>
    <w:p w:rsidR="00134FB9" w:rsidRDefault="008E2E3B" w:rsidP="008E2E3B">
      <w:pPr>
        <w:spacing w:after="0"/>
        <w:ind w:left="720"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5B4A1" wp14:editId="3E8F3844">
            <wp:simplePos x="0" y="0"/>
            <wp:positionH relativeFrom="column">
              <wp:posOffset>381000</wp:posOffset>
            </wp:positionH>
            <wp:positionV relativeFrom="paragraph">
              <wp:posOffset>67310</wp:posOffset>
            </wp:positionV>
            <wp:extent cx="2647315" cy="2266950"/>
            <wp:effectExtent l="0" t="0" r="635" b="0"/>
            <wp:wrapTight wrapText="bothSides">
              <wp:wrapPolygon edited="0">
                <wp:start x="0" y="0"/>
                <wp:lineTo x="0" y="21418"/>
                <wp:lineTo x="21450" y="21418"/>
                <wp:lineTo x="21450" y="0"/>
                <wp:lineTo x="0" y="0"/>
              </wp:wrapPolygon>
            </wp:wrapTight>
            <wp:docPr id="2050" name="Picture 2" descr="http://www.ndsu.nodak.edu/instruct/mcclean/plsc431/mendel/hum-ped-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ndsu.nodak.edu/instruct/mcclean/plsc431/mendel/hum-ped-rec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FB9">
        <w:rPr>
          <w:noProof/>
        </w:rPr>
        <w:drawing>
          <wp:anchor distT="0" distB="0" distL="114300" distR="114300" simplePos="0" relativeHeight="251662336" behindDoc="0" locked="0" layoutInCell="1" allowOverlap="1" wp14:anchorId="5955A62F" wp14:editId="45D540DA">
            <wp:simplePos x="0" y="0"/>
            <wp:positionH relativeFrom="column">
              <wp:posOffset>4204970</wp:posOffset>
            </wp:positionH>
            <wp:positionV relativeFrom="paragraph">
              <wp:posOffset>87630</wp:posOffset>
            </wp:positionV>
            <wp:extent cx="2290445" cy="2327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FB9" w:rsidRPr="00134FB9" w:rsidRDefault="00134FB9" w:rsidP="008E2E3B"/>
    <w:p w:rsidR="00134FB9" w:rsidRPr="00134FB9" w:rsidRDefault="00134FB9" w:rsidP="008E2E3B"/>
    <w:p w:rsidR="00134FB9" w:rsidRPr="00134FB9" w:rsidRDefault="00134FB9" w:rsidP="008E2E3B"/>
    <w:p w:rsidR="00134FB9" w:rsidRDefault="00134FB9" w:rsidP="008E2E3B"/>
    <w:p w:rsidR="005C7C5F" w:rsidRDefault="005C7C5F" w:rsidP="008E2E3B">
      <w:pPr>
        <w:ind w:firstLine="720"/>
      </w:pPr>
    </w:p>
    <w:p w:rsidR="00134FB9" w:rsidRDefault="00134FB9" w:rsidP="008E2E3B">
      <w:pPr>
        <w:ind w:firstLine="720"/>
      </w:pPr>
    </w:p>
    <w:p w:rsidR="00134FB9" w:rsidRDefault="00134FB9" w:rsidP="008E2E3B">
      <w:pPr>
        <w:ind w:firstLine="720"/>
      </w:pPr>
    </w:p>
    <w:p w:rsidR="00134FB9" w:rsidRPr="00134FB9" w:rsidRDefault="00134FB9" w:rsidP="008E2E3B">
      <w:pPr>
        <w:spacing w:after="0"/>
        <w:rPr>
          <w:b/>
        </w:rPr>
      </w:pPr>
      <w:r>
        <w:rPr>
          <w:b/>
        </w:rPr>
        <w:t>XV</w:t>
      </w:r>
      <w:r w:rsidR="00AE7152">
        <w:rPr>
          <w:b/>
        </w:rPr>
        <w:t>I</w:t>
      </w:r>
      <w:r w:rsidRPr="00134FB9">
        <w:rPr>
          <w:b/>
        </w:rPr>
        <w:t xml:space="preserve">. Dominant Pedigree </w:t>
      </w:r>
    </w:p>
    <w:p w:rsidR="00134FB9" w:rsidRPr="00AE7152" w:rsidRDefault="0019221E" w:rsidP="008E2E3B">
      <w:pPr>
        <w:spacing w:after="0"/>
        <w:rPr>
          <w:u w:val="single"/>
        </w:rPr>
      </w:pPr>
      <w:r w:rsidRPr="00AE7152">
        <w:rPr>
          <w:u w:val="single"/>
        </w:rPr>
        <w:t>Simple Dominant heredity</w:t>
      </w:r>
    </w:p>
    <w:p w:rsidR="00134FB9" w:rsidRDefault="0019221E" w:rsidP="008E2E3B">
      <w:pPr>
        <w:pStyle w:val="ListParagraph"/>
        <w:numPr>
          <w:ilvl w:val="0"/>
          <w:numId w:val="40"/>
        </w:numPr>
        <w:spacing w:after="0"/>
      </w:pPr>
      <w:r w:rsidRPr="00134FB9">
        <w:t>One single dominant allele can be inherited from one parent to show dominant trait</w:t>
      </w:r>
    </w:p>
    <w:p w:rsidR="00124FB6" w:rsidRPr="00134FB9" w:rsidRDefault="0019221E" w:rsidP="008E2E3B">
      <w:pPr>
        <w:pStyle w:val="ListParagraph"/>
        <w:numPr>
          <w:ilvl w:val="0"/>
          <w:numId w:val="40"/>
        </w:numPr>
        <w:spacing w:after="0"/>
      </w:pPr>
      <w:r w:rsidRPr="00134FB9">
        <w:t>Example</w:t>
      </w:r>
      <w:r w:rsidR="00134FB9">
        <w:t>s</w:t>
      </w:r>
      <w:r w:rsidRPr="00134FB9">
        <w:t>: Widows peak and Huntington's disease</w:t>
      </w:r>
    </w:p>
    <w:p w:rsidR="00134FB9" w:rsidRDefault="00134FB9" w:rsidP="008E2E3B">
      <w:pPr>
        <w:pStyle w:val="ListParagraph"/>
        <w:numPr>
          <w:ilvl w:val="0"/>
          <w:numId w:val="40"/>
        </w:numPr>
        <w:spacing w:after="0"/>
      </w:pPr>
      <w:r>
        <w:t xml:space="preserve">Genotypes and Phenotypes for </w:t>
      </w:r>
      <w:r w:rsidR="0019221E" w:rsidRPr="00134FB9">
        <w:t xml:space="preserve">Generation I, II and III </w:t>
      </w:r>
    </w:p>
    <w:p w:rsidR="00134FB9" w:rsidRPr="003274CA" w:rsidRDefault="00134FB9" w:rsidP="008E2E3B">
      <w:pPr>
        <w:spacing w:after="0"/>
        <w:rPr>
          <w:b/>
        </w:rPr>
      </w:pPr>
      <w:r w:rsidRPr="003274CA">
        <w:rPr>
          <w:b/>
        </w:rPr>
        <w:t>XVI</w:t>
      </w:r>
      <w:r w:rsidR="00AE7152">
        <w:rPr>
          <w:b/>
        </w:rPr>
        <w:t>I</w:t>
      </w:r>
      <w:r w:rsidRPr="003274CA">
        <w:rPr>
          <w:b/>
        </w:rPr>
        <w:t xml:space="preserve">. Codominance </w:t>
      </w:r>
    </w:p>
    <w:p w:rsidR="00124FB6" w:rsidRPr="00134FB9" w:rsidRDefault="00AE7152" w:rsidP="008E2E3B">
      <w:pPr>
        <w:spacing w:after="0"/>
      </w:pPr>
      <w:r w:rsidRPr="00AE7152">
        <w:rPr>
          <w:u w:val="single"/>
        </w:rPr>
        <w:t>Codominance</w:t>
      </w:r>
      <w:r>
        <w:t xml:space="preserve">- </w:t>
      </w:r>
      <w:r w:rsidR="0019221E" w:rsidRPr="00134FB9">
        <w:t>when both alleles are expressed equally to create a NEW phenotype</w:t>
      </w:r>
    </w:p>
    <w:p w:rsidR="00124FB6" w:rsidRPr="00AE7152" w:rsidRDefault="0019221E" w:rsidP="008E2E3B">
      <w:pPr>
        <w:pStyle w:val="ListParagraph"/>
        <w:numPr>
          <w:ilvl w:val="0"/>
          <w:numId w:val="47"/>
        </w:numPr>
        <w:spacing w:after="0"/>
        <w:rPr>
          <w:vertAlign w:val="superscript"/>
        </w:rPr>
      </w:pPr>
      <w:r w:rsidRPr="00134FB9">
        <w:t>Red flower C</w:t>
      </w:r>
      <w:r w:rsidRPr="00AE7152">
        <w:rPr>
          <w:vertAlign w:val="superscript"/>
        </w:rPr>
        <w:t>R</w:t>
      </w:r>
      <w:r w:rsidRPr="00134FB9">
        <w:t xml:space="preserve"> </w:t>
      </w:r>
      <w:proofErr w:type="spellStart"/>
      <w:r w:rsidRPr="00134FB9">
        <w:t>C</w:t>
      </w:r>
      <w:r w:rsidRPr="00AE7152">
        <w:rPr>
          <w:vertAlign w:val="superscript"/>
        </w:rPr>
        <w:t>R</w:t>
      </w:r>
      <w:proofErr w:type="spellEnd"/>
      <w:r w:rsidR="00134FB9">
        <w:t xml:space="preserve"> </w:t>
      </w:r>
      <w:r w:rsidRPr="00134FB9">
        <w:t>crossed with a White flower C</w:t>
      </w:r>
      <w:r w:rsidRPr="00AE7152">
        <w:rPr>
          <w:vertAlign w:val="superscript"/>
        </w:rPr>
        <w:t>W</w:t>
      </w:r>
      <w:r w:rsidRPr="00134FB9">
        <w:t xml:space="preserve"> </w:t>
      </w:r>
      <w:proofErr w:type="spellStart"/>
      <w:r w:rsidRPr="00134FB9">
        <w:t>C</w:t>
      </w:r>
      <w:r w:rsidRPr="00AE7152">
        <w:rPr>
          <w:vertAlign w:val="superscript"/>
        </w:rPr>
        <w:t>W</w:t>
      </w:r>
      <w:proofErr w:type="spellEnd"/>
    </w:p>
    <w:p w:rsidR="00134FB9" w:rsidRPr="00134FB9" w:rsidRDefault="00134FB9" w:rsidP="008E2E3B">
      <w:pPr>
        <w:pStyle w:val="ListParagraph"/>
        <w:numPr>
          <w:ilvl w:val="0"/>
          <w:numId w:val="47"/>
        </w:numPr>
        <w:spacing w:after="0"/>
      </w:pPr>
      <w:r w:rsidRPr="00134FB9">
        <w:t xml:space="preserve">Example: Flower color and Blood type  </w:t>
      </w:r>
    </w:p>
    <w:p w:rsidR="00124FB6" w:rsidRPr="00134FB9" w:rsidRDefault="0019221E" w:rsidP="008E2E3B">
      <w:pPr>
        <w:pStyle w:val="ListParagraph"/>
        <w:numPr>
          <w:ilvl w:val="0"/>
          <w:numId w:val="47"/>
        </w:numPr>
        <w:spacing w:after="0"/>
      </w:pPr>
      <w:r w:rsidRPr="00134FB9">
        <w:t xml:space="preserve">Determine the Genotype and Phenotype for the offspring below </w:t>
      </w:r>
    </w:p>
    <w:p w:rsidR="00134FB9" w:rsidRDefault="003274CA" w:rsidP="008E2E3B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54C07D" wp14:editId="2C696A75">
            <wp:simplePos x="0" y="0"/>
            <wp:positionH relativeFrom="column">
              <wp:posOffset>314325</wp:posOffset>
            </wp:positionH>
            <wp:positionV relativeFrom="paragraph">
              <wp:posOffset>128905</wp:posOffset>
            </wp:positionV>
            <wp:extent cx="2931160" cy="158877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CA" w:rsidRDefault="003274CA" w:rsidP="008E2E3B">
      <w:pPr>
        <w:spacing w:after="0"/>
      </w:pPr>
    </w:p>
    <w:p w:rsidR="003274CA" w:rsidRDefault="003274CA" w:rsidP="008E2E3B">
      <w:pPr>
        <w:spacing w:after="0"/>
      </w:pPr>
    </w:p>
    <w:p w:rsidR="003274CA" w:rsidRDefault="003274CA" w:rsidP="008E2E3B">
      <w:pPr>
        <w:spacing w:after="0"/>
      </w:pPr>
    </w:p>
    <w:p w:rsidR="003274CA" w:rsidRDefault="003274CA" w:rsidP="008E2E3B">
      <w:pPr>
        <w:spacing w:after="0"/>
      </w:pPr>
    </w:p>
    <w:p w:rsidR="003274CA" w:rsidRDefault="003274CA" w:rsidP="008E2E3B">
      <w:pPr>
        <w:spacing w:after="0"/>
      </w:pPr>
    </w:p>
    <w:p w:rsidR="003274CA" w:rsidRDefault="003274CA" w:rsidP="008E2E3B">
      <w:pPr>
        <w:spacing w:after="0"/>
      </w:pPr>
    </w:p>
    <w:p w:rsidR="003274CA" w:rsidRDefault="003274CA" w:rsidP="008E2E3B">
      <w:pPr>
        <w:spacing w:after="0"/>
      </w:pPr>
    </w:p>
    <w:p w:rsidR="003274CA" w:rsidRDefault="003274CA" w:rsidP="008E2E3B">
      <w:pPr>
        <w:spacing w:after="0"/>
      </w:pPr>
    </w:p>
    <w:p w:rsidR="003274CA" w:rsidRPr="003274CA" w:rsidRDefault="003274CA" w:rsidP="008E2E3B">
      <w:pPr>
        <w:spacing w:after="0"/>
        <w:rPr>
          <w:b/>
        </w:rPr>
      </w:pPr>
      <w:r w:rsidRPr="003274CA">
        <w:rPr>
          <w:b/>
        </w:rPr>
        <w:t>XVII</w:t>
      </w:r>
      <w:r w:rsidR="00AE7152">
        <w:rPr>
          <w:b/>
        </w:rPr>
        <w:t>I</w:t>
      </w:r>
      <w:r w:rsidRPr="003274CA">
        <w:rPr>
          <w:b/>
        </w:rPr>
        <w:t xml:space="preserve">. Multiple Alleles </w:t>
      </w:r>
    </w:p>
    <w:p w:rsidR="00124FB6" w:rsidRPr="003274CA" w:rsidRDefault="0019221E" w:rsidP="008E2E3B">
      <w:pPr>
        <w:pStyle w:val="ListParagraph"/>
        <w:numPr>
          <w:ilvl w:val="0"/>
          <w:numId w:val="9"/>
        </w:numPr>
        <w:spacing w:after="0"/>
      </w:pPr>
      <w:r w:rsidRPr="003274CA">
        <w:t>Blood Types are Multiple alleles &amp; Codominance example</w:t>
      </w:r>
    </w:p>
    <w:p w:rsidR="00124FB6" w:rsidRPr="003274CA" w:rsidRDefault="0019221E" w:rsidP="008E2E3B">
      <w:pPr>
        <w:pStyle w:val="ListParagraph"/>
        <w:numPr>
          <w:ilvl w:val="0"/>
          <w:numId w:val="9"/>
        </w:numPr>
        <w:spacing w:after="0"/>
      </w:pPr>
      <w:r w:rsidRPr="003274CA">
        <w:t>Blood type is determined by three different alleles I</w:t>
      </w:r>
      <w:r w:rsidRPr="003274CA">
        <w:rPr>
          <w:vertAlign w:val="superscript"/>
        </w:rPr>
        <w:t>A</w:t>
      </w:r>
      <w:r w:rsidRPr="003274CA">
        <w:t>, I</w:t>
      </w:r>
      <w:r w:rsidRPr="003274CA">
        <w:rPr>
          <w:vertAlign w:val="superscript"/>
        </w:rPr>
        <w:t>B</w:t>
      </w:r>
      <w:r w:rsidRPr="003274CA">
        <w:t xml:space="preserve">, and </w:t>
      </w:r>
      <w:proofErr w:type="spellStart"/>
      <w:r w:rsidRPr="003274CA">
        <w:t>i</w:t>
      </w:r>
      <w:proofErr w:type="spellEnd"/>
      <w:r w:rsidRPr="003274CA">
        <w:t>.</w:t>
      </w:r>
    </w:p>
    <w:p w:rsidR="00124FB6" w:rsidRPr="003274CA" w:rsidRDefault="0019221E" w:rsidP="008E2E3B">
      <w:pPr>
        <w:pStyle w:val="ListParagraph"/>
        <w:numPr>
          <w:ilvl w:val="0"/>
          <w:numId w:val="9"/>
        </w:numPr>
        <w:spacing w:after="0"/>
      </w:pPr>
      <w:r w:rsidRPr="003274CA">
        <w:t>These three alleles give rise to the ABO blood types in humans</w:t>
      </w:r>
    </w:p>
    <w:p w:rsidR="00124FB6" w:rsidRPr="003274CA" w:rsidRDefault="0019221E" w:rsidP="008E2E3B">
      <w:pPr>
        <w:pStyle w:val="ListParagraph"/>
        <w:numPr>
          <w:ilvl w:val="0"/>
          <w:numId w:val="9"/>
        </w:numPr>
        <w:spacing w:after="0"/>
      </w:pPr>
      <w:r w:rsidRPr="003274CA">
        <w:t>Both A and B result in the creation of specific proteins that appear on the surface of the Red Blood Cell (RBC)</w:t>
      </w:r>
    </w:p>
    <w:p w:rsidR="00124FB6" w:rsidRPr="003274CA" w:rsidRDefault="003274CA" w:rsidP="008E2E3B">
      <w:pPr>
        <w:spacing w:after="0"/>
        <w:ind w:left="720" w:firstLine="720"/>
      </w:pPr>
      <w:r>
        <w:t>-</w:t>
      </w:r>
      <w:r w:rsidR="0019221E" w:rsidRPr="003274CA">
        <w:t>These proteins on the RBC are ID passes to let the body know that these blood cells belong to that body</w:t>
      </w:r>
    </w:p>
    <w:p w:rsidR="00124FB6" w:rsidRDefault="003274CA" w:rsidP="008E2E3B">
      <w:pPr>
        <w:spacing w:after="0"/>
        <w:ind w:left="720" w:firstLine="720"/>
      </w:pPr>
      <w:r>
        <w:rPr>
          <w:i/>
          <w:iCs/>
        </w:rPr>
        <w:t>-</w:t>
      </w:r>
      <w:proofErr w:type="spellStart"/>
      <w:proofErr w:type="gramStart"/>
      <w:r w:rsidR="0019221E" w:rsidRPr="003274CA">
        <w:rPr>
          <w:i/>
          <w:iCs/>
        </w:rPr>
        <w:t>i</w:t>
      </w:r>
      <w:proofErr w:type="spellEnd"/>
      <w:r w:rsidR="0019221E" w:rsidRPr="003274CA">
        <w:t xml:space="preserve">  is</w:t>
      </w:r>
      <w:proofErr w:type="gramEnd"/>
      <w:r w:rsidR="0019221E" w:rsidRPr="003274CA">
        <w:t xml:space="preserve"> an allele that does not produce proteins on the surface of the RBC.</w:t>
      </w:r>
    </w:p>
    <w:p w:rsidR="003274CA" w:rsidRDefault="003274CA" w:rsidP="008E2E3B">
      <w:pPr>
        <w:spacing w:after="0"/>
      </w:pPr>
    </w:p>
    <w:p w:rsidR="003274CA" w:rsidRPr="003274CA" w:rsidRDefault="00AE7152" w:rsidP="008E2E3B">
      <w:pPr>
        <w:spacing w:after="0"/>
        <w:rPr>
          <w:b/>
        </w:rPr>
      </w:pPr>
      <w:r>
        <w:rPr>
          <w:b/>
        </w:rPr>
        <w:t>XIX</w:t>
      </w:r>
      <w:r w:rsidR="003274CA" w:rsidRPr="003274CA">
        <w:rPr>
          <w:b/>
        </w:rPr>
        <w:t xml:space="preserve">. Blood Types and RBC’s </w:t>
      </w:r>
    </w:p>
    <w:p w:rsidR="003274CA" w:rsidRPr="003274CA" w:rsidRDefault="003274CA" w:rsidP="008E2E3B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325C578" wp14:editId="3B158AEC">
            <wp:simplePos x="0" y="0"/>
            <wp:positionH relativeFrom="column">
              <wp:posOffset>-47625</wp:posOffset>
            </wp:positionH>
            <wp:positionV relativeFrom="paragraph">
              <wp:posOffset>22860</wp:posOffset>
            </wp:positionV>
            <wp:extent cx="4051935" cy="2437130"/>
            <wp:effectExtent l="0" t="0" r="5715" b="1270"/>
            <wp:wrapSquare wrapText="bothSides"/>
            <wp:docPr id="5" name="Picture 7" descr="http://learn.genetics.utah.edu/content/begin/traits/blood/images/ABObloodsystem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http://learn.genetics.utah.edu/content/begin/traits/blood/images/ABObloodsystem.gif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CA" w:rsidRDefault="003274CA" w:rsidP="008E2E3B">
      <w:pPr>
        <w:spacing w:after="0"/>
      </w:pPr>
    </w:p>
    <w:p w:rsidR="003274CA" w:rsidRDefault="003274CA" w:rsidP="008E2E3B">
      <w:pPr>
        <w:spacing w:after="0"/>
      </w:pPr>
    </w:p>
    <w:p w:rsidR="003274CA" w:rsidRDefault="003274CA" w:rsidP="008E2E3B">
      <w:pPr>
        <w:spacing w:after="0"/>
      </w:pPr>
    </w:p>
    <w:p w:rsidR="003274CA" w:rsidRPr="003274CA" w:rsidRDefault="003274CA" w:rsidP="008E2E3B"/>
    <w:p w:rsidR="003274CA" w:rsidRPr="003274CA" w:rsidRDefault="003274CA" w:rsidP="008E2E3B"/>
    <w:p w:rsidR="003274CA" w:rsidRPr="003274CA" w:rsidRDefault="003274CA" w:rsidP="008E2E3B"/>
    <w:p w:rsidR="003274CA" w:rsidRPr="003274CA" w:rsidRDefault="003274CA" w:rsidP="008E2E3B"/>
    <w:p w:rsidR="003274CA" w:rsidRPr="003274CA" w:rsidRDefault="003274CA" w:rsidP="008E2E3B"/>
    <w:p w:rsidR="0019221E" w:rsidRDefault="0019221E" w:rsidP="008E2E3B">
      <w:pPr>
        <w:tabs>
          <w:tab w:val="left" w:pos="1800"/>
        </w:tabs>
        <w:spacing w:after="0"/>
      </w:pPr>
    </w:p>
    <w:p w:rsidR="003274CA" w:rsidRDefault="00AE7152" w:rsidP="008E2E3B">
      <w:pPr>
        <w:tabs>
          <w:tab w:val="left" w:pos="1800"/>
        </w:tabs>
        <w:spacing w:after="0"/>
        <w:rPr>
          <w:b/>
        </w:rPr>
      </w:pPr>
      <w:r>
        <w:rPr>
          <w:b/>
        </w:rPr>
        <w:t>XX</w:t>
      </w:r>
      <w:r w:rsidR="003274CA" w:rsidRPr="003274CA">
        <w:rPr>
          <w:b/>
        </w:rPr>
        <w:t xml:space="preserve">. Blood Type Alleles </w:t>
      </w:r>
    </w:p>
    <w:p w:rsidR="00124FB6" w:rsidRPr="003274CA" w:rsidRDefault="0019221E" w:rsidP="008E2E3B">
      <w:pPr>
        <w:pStyle w:val="ListParagraph"/>
        <w:numPr>
          <w:ilvl w:val="0"/>
          <w:numId w:val="15"/>
        </w:numPr>
        <w:tabs>
          <w:tab w:val="left" w:pos="1800"/>
        </w:tabs>
        <w:spacing w:after="0"/>
        <w:rPr>
          <w:b/>
        </w:rPr>
      </w:pPr>
      <w:r w:rsidRPr="003274CA">
        <w:t>Type A Blood alleles:</w:t>
      </w:r>
    </w:p>
    <w:p w:rsidR="00124FB6" w:rsidRPr="003274CA" w:rsidRDefault="003274CA" w:rsidP="008E2E3B">
      <w:pPr>
        <w:tabs>
          <w:tab w:val="left" w:pos="1800"/>
        </w:tabs>
        <w:spacing w:after="0"/>
      </w:pPr>
      <w:r>
        <w:rPr>
          <w:b/>
          <w:bCs/>
        </w:rPr>
        <w:tab/>
        <w:t>-</w:t>
      </w:r>
      <w:r w:rsidR="0019221E" w:rsidRPr="003274CA">
        <w:rPr>
          <w:b/>
          <w:bCs/>
        </w:rPr>
        <w:t>I</w:t>
      </w:r>
      <w:r w:rsidR="0019221E" w:rsidRPr="003274CA">
        <w:rPr>
          <w:b/>
          <w:bCs/>
          <w:vertAlign w:val="superscript"/>
        </w:rPr>
        <w:t>A</w:t>
      </w:r>
      <w:r w:rsidR="0019221E" w:rsidRPr="003274CA">
        <w:rPr>
          <w:b/>
          <w:bCs/>
        </w:rPr>
        <w:t xml:space="preserve"> </w:t>
      </w:r>
      <w:proofErr w:type="spellStart"/>
      <w:r w:rsidR="0019221E" w:rsidRPr="003274CA">
        <w:rPr>
          <w:b/>
          <w:bCs/>
        </w:rPr>
        <w:t>I</w:t>
      </w:r>
      <w:r w:rsidR="0019221E" w:rsidRPr="003274CA">
        <w:rPr>
          <w:b/>
          <w:bCs/>
          <w:vertAlign w:val="superscript"/>
        </w:rPr>
        <w:t>A</w:t>
      </w:r>
      <w:proofErr w:type="spellEnd"/>
      <w:r w:rsidR="0019221E" w:rsidRPr="003274CA">
        <w:rPr>
          <w:b/>
          <w:bCs/>
        </w:rPr>
        <w:t xml:space="preserve">    </w:t>
      </w:r>
      <w:r w:rsidR="0019221E" w:rsidRPr="003274CA">
        <w:t xml:space="preserve">OR     </w:t>
      </w:r>
      <w:r w:rsidR="0019221E" w:rsidRPr="003274CA">
        <w:rPr>
          <w:b/>
          <w:bCs/>
        </w:rPr>
        <w:t>I</w:t>
      </w:r>
      <w:r w:rsidR="0019221E" w:rsidRPr="003274CA">
        <w:rPr>
          <w:b/>
          <w:bCs/>
          <w:vertAlign w:val="superscript"/>
        </w:rPr>
        <w:t xml:space="preserve">A </w:t>
      </w:r>
      <w:proofErr w:type="spellStart"/>
      <w:r w:rsidR="0019221E" w:rsidRPr="003274CA">
        <w:rPr>
          <w:b/>
          <w:bCs/>
        </w:rPr>
        <w:t>i</w:t>
      </w:r>
      <w:proofErr w:type="spellEnd"/>
    </w:p>
    <w:p w:rsidR="00124FB6" w:rsidRPr="003274CA" w:rsidRDefault="0019221E" w:rsidP="008E2E3B">
      <w:pPr>
        <w:pStyle w:val="ListParagraph"/>
        <w:numPr>
          <w:ilvl w:val="0"/>
          <w:numId w:val="15"/>
        </w:numPr>
        <w:tabs>
          <w:tab w:val="left" w:pos="1800"/>
        </w:tabs>
        <w:spacing w:after="0"/>
      </w:pPr>
      <w:r w:rsidRPr="003274CA">
        <w:t xml:space="preserve">Type B Blood alleles: </w:t>
      </w:r>
    </w:p>
    <w:p w:rsidR="00124FB6" w:rsidRPr="003274CA" w:rsidRDefault="003274CA" w:rsidP="008E2E3B">
      <w:pPr>
        <w:tabs>
          <w:tab w:val="left" w:pos="1800"/>
        </w:tabs>
        <w:spacing w:after="0"/>
      </w:pPr>
      <w:r>
        <w:rPr>
          <w:b/>
          <w:bCs/>
        </w:rPr>
        <w:tab/>
        <w:t>-</w:t>
      </w:r>
      <w:r w:rsidR="0019221E" w:rsidRPr="003274CA">
        <w:rPr>
          <w:b/>
          <w:bCs/>
        </w:rPr>
        <w:t>I</w:t>
      </w:r>
      <w:r w:rsidR="0019221E" w:rsidRPr="003274CA">
        <w:rPr>
          <w:b/>
          <w:bCs/>
          <w:vertAlign w:val="superscript"/>
        </w:rPr>
        <w:t xml:space="preserve">B </w:t>
      </w:r>
      <w:proofErr w:type="spellStart"/>
      <w:r w:rsidR="0019221E" w:rsidRPr="003274CA">
        <w:rPr>
          <w:b/>
          <w:bCs/>
        </w:rPr>
        <w:t>I</w:t>
      </w:r>
      <w:r w:rsidR="0019221E" w:rsidRPr="003274CA">
        <w:rPr>
          <w:b/>
          <w:bCs/>
          <w:vertAlign w:val="superscript"/>
        </w:rPr>
        <w:t>B</w:t>
      </w:r>
      <w:proofErr w:type="spellEnd"/>
      <w:r w:rsidR="0019221E" w:rsidRPr="003274CA">
        <w:rPr>
          <w:b/>
          <w:bCs/>
        </w:rPr>
        <w:t xml:space="preserve">    </w:t>
      </w:r>
      <w:r w:rsidR="0019221E" w:rsidRPr="003274CA">
        <w:t xml:space="preserve">OR     </w:t>
      </w:r>
      <w:r w:rsidR="0019221E" w:rsidRPr="003274CA">
        <w:rPr>
          <w:b/>
          <w:bCs/>
        </w:rPr>
        <w:t>I</w:t>
      </w:r>
      <w:r w:rsidR="0019221E" w:rsidRPr="003274CA">
        <w:rPr>
          <w:b/>
          <w:bCs/>
          <w:vertAlign w:val="superscript"/>
        </w:rPr>
        <w:t xml:space="preserve">B </w:t>
      </w:r>
      <w:proofErr w:type="spellStart"/>
      <w:r w:rsidR="0019221E" w:rsidRPr="003274CA">
        <w:rPr>
          <w:b/>
          <w:bCs/>
        </w:rPr>
        <w:t>i</w:t>
      </w:r>
      <w:proofErr w:type="spellEnd"/>
      <w:r w:rsidR="0019221E" w:rsidRPr="003274CA">
        <w:rPr>
          <w:b/>
          <w:bCs/>
        </w:rPr>
        <w:t xml:space="preserve"> </w:t>
      </w:r>
    </w:p>
    <w:p w:rsidR="00124FB6" w:rsidRPr="003274CA" w:rsidRDefault="0019221E" w:rsidP="008E2E3B">
      <w:pPr>
        <w:pStyle w:val="ListParagraph"/>
        <w:numPr>
          <w:ilvl w:val="0"/>
          <w:numId w:val="15"/>
        </w:numPr>
        <w:tabs>
          <w:tab w:val="left" w:pos="1800"/>
        </w:tabs>
        <w:spacing w:after="0"/>
      </w:pPr>
      <w:r w:rsidRPr="003274CA">
        <w:t xml:space="preserve">Type AB Blood alleles: </w:t>
      </w:r>
    </w:p>
    <w:p w:rsidR="00124FB6" w:rsidRPr="003274CA" w:rsidRDefault="003274CA" w:rsidP="008E2E3B">
      <w:pPr>
        <w:tabs>
          <w:tab w:val="left" w:pos="1800"/>
        </w:tabs>
        <w:spacing w:after="0"/>
      </w:pPr>
      <w:r>
        <w:rPr>
          <w:b/>
          <w:bCs/>
        </w:rPr>
        <w:tab/>
        <w:t>-</w:t>
      </w:r>
      <w:r w:rsidR="0019221E" w:rsidRPr="003274CA">
        <w:rPr>
          <w:b/>
          <w:bCs/>
        </w:rPr>
        <w:t>I</w:t>
      </w:r>
      <w:r w:rsidR="0019221E" w:rsidRPr="003274CA">
        <w:rPr>
          <w:b/>
          <w:bCs/>
          <w:vertAlign w:val="superscript"/>
        </w:rPr>
        <w:t xml:space="preserve">A </w:t>
      </w:r>
      <w:r w:rsidR="0019221E" w:rsidRPr="003274CA">
        <w:rPr>
          <w:b/>
          <w:bCs/>
        </w:rPr>
        <w:t>I</w:t>
      </w:r>
      <w:r w:rsidR="0019221E" w:rsidRPr="003274CA">
        <w:rPr>
          <w:b/>
          <w:bCs/>
          <w:vertAlign w:val="superscript"/>
        </w:rPr>
        <w:t>B</w:t>
      </w:r>
    </w:p>
    <w:p w:rsidR="00124FB6" w:rsidRPr="003274CA" w:rsidRDefault="0019221E" w:rsidP="008E2E3B">
      <w:pPr>
        <w:pStyle w:val="ListParagraph"/>
        <w:numPr>
          <w:ilvl w:val="0"/>
          <w:numId w:val="15"/>
        </w:numPr>
        <w:tabs>
          <w:tab w:val="left" w:pos="1800"/>
        </w:tabs>
        <w:spacing w:after="0"/>
      </w:pPr>
      <w:r w:rsidRPr="003274CA">
        <w:t xml:space="preserve">Type O Blood alleles: </w:t>
      </w:r>
    </w:p>
    <w:p w:rsidR="00124FB6" w:rsidRDefault="003274CA" w:rsidP="008E2E3B">
      <w:pPr>
        <w:tabs>
          <w:tab w:val="left" w:pos="1800"/>
        </w:tabs>
        <w:spacing w:after="0"/>
        <w:rPr>
          <w:b/>
          <w:bCs/>
        </w:rPr>
      </w:pPr>
      <w:r>
        <w:rPr>
          <w:b/>
          <w:bCs/>
        </w:rPr>
        <w:tab/>
        <w:t>-</w:t>
      </w:r>
      <w:proofErr w:type="spellStart"/>
      <w:r w:rsidR="0019221E" w:rsidRPr="003274CA">
        <w:rPr>
          <w:b/>
          <w:bCs/>
        </w:rPr>
        <w:t>i</w:t>
      </w:r>
      <w:proofErr w:type="spellEnd"/>
      <w:r w:rsidR="0019221E" w:rsidRPr="003274CA">
        <w:rPr>
          <w:b/>
          <w:bCs/>
        </w:rPr>
        <w:t xml:space="preserve"> </w:t>
      </w:r>
      <w:proofErr w:type="spellStart"/>
      <w:r w:rsidR="0019221E" w:rsidRPr="003274CA">
        <w:rPr>
          <w:b/>
          <w:bCs/>
        </w:rPr>
        <w:t>i</w:t>
      </w:r>
      <w:proofErr w:type="spellEnd"/>
    </w:p>
    <w:p w:rsidR="006F7300" w:rsidRDefault="006F7300" w:rsidP="008E2E3B">
      <w:pPr>
        <w:tabs>
          <w:tab w:val="left" w:pos="1800"/>
        </w:tabs>
        <w:spacing w:after="0"/>
        <w:rPr>
          <w:b/>
          <w:bCs/>
        </w:rPr>
      </w:pPr>
      <w:r>
        <w:rPr>
          <w:b/>
          <w:bCs/>
        </w:rPr>
        <w:t>XX</w:t>
      </w:r>
      <w:r w:rsidR="00AE7152">
        <w:rPr>
          <w:b/>
          <w:bCs/>
        </w:rPr>
        <w:t>I</w:t>
      </w:r>
      <w:r>
        <w:rPr>
          <w:b/>
          <w:bCs/>
        </w:rPr>
        <w:t>. Blood Type Monohybrid Cross</w:t>
      </w:r>
    </w:p>
    <w:tbl>
      <w:tblPr>
        <w:tblStyle w:val="TableGrid"/>
        <w:tblpPr w:leftFromText="180" w:rightFromText="180" w:vertAnchor="text" w:horzAnchor="page" w:tblpX="7198" w:tblpY="706"/>
        <w:tblW w:w="4809" w:type="dxa"/>
        <w:tblLook w:val="04A0" w:firstRow="1" w:lastRow="0" w:firstColumn="1" w:lastColumn="0" w:noHBand="0" w:noVBand="1"/>
      </w:tblPr>
      <w:tblGrid>
        <w:gridCol w:w="1603"/>
        <w:gridCol w:w="1603"/>
        <w:gridCol w:w="1603"/>
      </w:tblGrid>
      <w:tr w:rsidR="006F7300" w:rsidTr="006F7300">
        <w:trPr>
          <w:trHeight w:val="653"/>
        </w:trPr>
        <w:tc>
          <w:tcPr>
            <w:tcW w:w="1603" w:type="dxa"/>
            <w:tcBorders>
              <w:top w:val="nil"/>
              <w:left w:val="nil"/>
            </w:tcBorders>
          </w:tcPr>
          <w:p w:rsidR="006F7300" w:rsidRDefault="006F7300" w:rsidP="008E2E3B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1603" w:type="dxa"/>
            <w:tcBorders>
              <w:top w:val="nil"/>
            </w:tcBorders>
          </w:tcPr>
          <w:p w:rsidR="006F7300" w:rsidRDefault="006F7300" w:rsidP="008E2E3B">
            <w:pPr>
              <w:tabs>
                <w:tab w:val="left" w:pos="1800"/>
              </w:tabs>
              <w:spacing w:line="276" w:lineRule="auto"/>
              <w:jc w:val="center"/>
              <w:rPr>
                <w:b/>
              </w:rPr>
            </w:pPr>
          </w:p>
          <w:p w:rsidR="006F7300" w:rsidRPr="006F7300" w:rsidRDefault="006F7300" w:rsidP="008E2E3B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7300">
              <w:rPr>
                <w:b/>
                <w:sz w:val="28"/>
                <w:szCs w:val="28"/>
              </w:rPr>
              <w:t>I</w:t>
            </w:r>
            <w:r w:rsidRPr="006F7300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603" w:type="dxa"/>
            <w:tcBorders>
              <w:top w:val="nil"/>
            </w:tcBorders>
          </w:tcPr>
          <w:p w:rsidR="006F7300" w:rsidRDefault="006F7300" w:rsidP="008E2E3B">
            <w:pPr>
              <w:tabs>
                <w:tab w:val="left" w:pos="1800"/>
              </w:tabs>
              <w:spacing w:line="276" w:lineRule="auto"/>
              <w:jc w:val="center"/>
              <w:rPr>
                <w:b/>
              </w:rPr>
            </w:pPr>
          </w:p>
          <w:p w:rsidR="006F7300" w:rsidRPr="006F7300" w:rsidRDefault="006F7300" w:rsidP="008E2E3B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F7300">
              <w:rPr>
                <w:b/>
                <w:sz w:val="28"/>
                <w:szCs w:val="28"/>
              </w:rPr>
              <w:t>i</w:t>
            </w:r>
            <w:proofErr w:type="spellEnd"/>
          </w:p>
        </w:tc>
      </w:tr>
      <w:tr w:rsidR="006F7300" w:rsidTr="006F7300">
        <w:trPr>
          <w:trHeight w:val="691"/>
        </w:trPr>
        <w:tc>
          <w:tcPr>
            <w:tcW w:w="1603" w:type="dxa"/>
            <w:tcBorders>
              <w:left w:val="nil"/>
            </w:tcBorders>
          </w:tcPr>
          <w:p w:rsidR="006F7300" w:rsidRDefault="006F7300" w:rsidP="008E2E3B">
            <w:pPr>
              <w:tabs>
                <w:tab w:val="left" w:pos="1800"/>
              </w:tabs>
              <w:spacing w:line="276" w:lineRule="auto"/>
              <w:jc w:val="center"/>
              <w:rPr>
                <w:b/>
              </w:rPr>
            </w:pPr>
          </w:p>
          <w:p w:rsidR="006F7300" w:rsidRPr="006F7300" w:rsidRDefault="006F7300" w:rsidP="008E2E3B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7300">
              <w:rPr>
                <w:b/>
                <w:sz w:val="28"/>
                <w:szCs w:val="28"/>
              </w:rPr>
              <w:t>I</w:t>
            </w:r>
            <w:r w:rsidRPr="006F7300">
              <w:rPr>
                <w:b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1603" w:type="dxa"/>
          </w:tcPr>
          <w:p w:rsidR="006F7300" w:rsidRDefault="006F7300" w:rsidP="008E2E3B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1603" w:type="dxa"/>
          </w:tcPr>
          <w:p w:rsidR="006F7300" w:rsidRDefault="006F7300" w:rsidP="008E2E3B">
            <w:pPr>
              <w:tabs>
                <w:tab w:val="left" w:pos="1800"/>
              </w:tabs>
              <w:spacing w:line="276" w:lineRule="auto"/>
            </w:pPr>
          </w:p>
        </w:tc>
      </w:tr>
      <w:tr w:rsidR="006F7300" w:rsidTr="006F7300">
        <w:trPr>
          <w:trHeight w:val="691"/>
        </w:trPr>
        <w:tc>
          <w:tcPr>
            <w:tcW w:w="1603" w:type="dxa"/>
            <w:tcBorders>
              <w:left w:val="nil"/>
            </w:tcBorders>
          </w:tcPr>
          <w:p w:rsidR="006F7300" w:rsidRDefault="006F7300" w:rsidP="008E2E3B">
            <w:pPr>
              <w:tabs>
                <w:tab w:val="left" w:pos="1800"/>
              </w:tabs>
              <w:spacing w:line="276" w:lineRule="auto"/>
              <w:jc w:val="center"/>
              <w:rPr>
                <w:b/>
              </w:rPr>
            </w:pPr>
          </w:p>
          <w:p w:rsidR="006F7300" w:rsidRPr="006F7300" w:rsidRDefault="006F7300" w:rsidP="008E2E3B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730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603" w:type="dxa"/>
          </w:tcPr>
          <w:p w:rsidR="006F7300" w:rsidRDefault="006F7300" w:rsidP="008E2E3B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1603" w:type="dxa"/>
          </w:tcPr>
          <w:p w:rsidR="006F7300" w:rsidRDefault="006F7300" w:rsidP="008E2E3B">
            <w:pPr>
              <w:tabs>
                <w:tab w:val="left" w:pos="1800"/>
              </w:tabs>
              <w:spacing w:line="276" w:lineRule="auto"/>
            </w:pPr>
          </w:p>
        </w:tc>
      </w:tr>
    </w:tbl>
    <w:p w:rsidR="00124FB6" w:rsidRPr="006F7300" w:rsidRDefault="0019221E" w:rsidP="008E2E3B">
      <w:pPr>
        <w:pStyle w:val="ListParagraph"/>
        <w:numPr>
          <w:ilvl w:val="0"/>
          <w:numId w:val="15"/>
        </w:numPr>
        <w:tabs>
          <w:tab w:val="left" w:pos="1800"/>
        </w:tabs>
        <w:spacing w:after="0"/>
      </w:pPr>
      <w:r w:rsidRPr="00AE7152">
        <w:rPr>
          <w:bCs/>
          <w:u w:val="single"/>
        </w:rPr>
        <w:t>Example</w:t>
      </w:r>
      <w:r w:rsidRPr="00AE7152">
        <w:t>:</w:t>
      </w:r>
      <w:r w:rsidRPr="006F7300">
        <w:t xml:space="preserve"> The Father has type </w:t>
      </w:r>
      <w:proofErr w:type="gramStart"/>
      <w:r w:rsidRPr="006F7300">
        <w:t>A</w:t>
      </w:r>
      <w:proofErr w:type="gramEnd"/>
      <w:r w:rsidRPr="006F7300">
        <w:t xml:space="preserve"> blood and the mother has type B blood.  What are the potential blood types of the children </w:t>
      </w:r>
    </w:p>
    <w:p w:rsidR="006F7300" w:rsidRPr="006F7300" w:rsidRDefault="006F7300" w:rsidP="008E2E3B">
      <w:pPr>
        <w:tabs>
          <w:tab w:val="left" w:pos="1800"/>
        </w:tabs>
        <w:spacing w:after="0"/>
      </w:pPr>
      <w:r>
        <w:tab/>
        <w:t>-</w:t>
      </w:r>
      <w:r w:rsidR="0019221E" w:rsidRPr="006F7300">
        <w:t xml:space="preserve">Father is heterozygous for </w:t>
      </w:r>
      <w:r>
        <w:t>Type A blood</w:t>
      </w:r>
      <w:proofErr w:type="gramStart"/>
      <w:r w:rsidRPr="006F7300">
        <w:t xml:space="preserve">=  </w:t>
      </w:r>
      <w:r w:rsidRPr="006F7300">
        <w:rPr>
          <w:b/>
          <w:bCs/>
        </w:rPr>
        <w:t>I</w:t>
      </w:r>
      <w:r w:rsidRPr="006F7300">
        <w:rPr>
          <w:b/>
          <w:bCs/>
          <w:vertAlign w:val="superscript"/>
        </w:rPr>
        <w:t>A</w:t>
      </w:r>
      <w:proofErr w:type="gramEnd"/>
      <w:r w:rsidRPr="006F7300">
        <w:rPr>
          <w:b/>
          <w:bCs/>
          <w:vertAlign w:val="superscript"/>
        </w:rPr>
        <w:t xml:space="preserve"> </w:t>
      </w:r>
      <w:proofErr w:type="spellStart"/>
      <w:r w:rsidRPr="006F7300">
        <w:rPr>
          <w:b/>
          <w:bCs/>
        </w:rPr>
        <w:t>i</w:t>
      </w:r>
      <w:proofErr w:type="spellEnd"/>
      <w:r w:rsidRPr="006F7300">
        <w:tab/>
      </w:r>
    </w:p>
    <w:p w:rsidR="006F7300" w:rsidRDefault="006F7300" w:rsidP="008E2E3B">
      <w:pPr>
        <w:tabs>
          <w:tab w:val="left" w:pos="1800"/>
        </w:tabs>
        <w:spacing w:after="0"/>
        <w:rPr>
          <w:b/>
          <w:bCs/>
        </w:rPr>
      </w:pPr>
      <w:r>
        <w:tab/>
        <w:t>-</w:t>
      </w:r>
      <w:r w:rsidR="0019221E" w:rsidRPr="006F7300">
        <w:t>Mother is heterozygous</w:t>
      </w:r>
      <w:r>
        <w:t xml:space="preserve"> for Type B blood</w:t>
      </w:r>
      <w:proofErr w:type="gramStart"/>
      <w:r w:rsidRPr="006F7300">
        <w:t xml:space="preserve">=  </w:t>
      </w:r>
      <w:r w:rsidRPr="006F7300">
        <w:rPr>
          <w:b/>
          <w:bCs/>
        </w:rPr>
        <w:t>I</w:t>
      </w:r>
      <w:r w:rsidRPr="006F7300">
        <w:rPr>
          <w:b/>
          <w:bCs/>
          <w:vertAlign w:val="superscript"/>
        </w:rPr>
        <w:t>B</w:t>
      </w:r>
      <w:proofErr w:type="gramEnd"/>
      <w:r w:rsidRPr="006F7300">
        <w:rPr>
          <w:b/>
          <w:bCs/>
          <w:vertAlign w:val="superscript"/>
        </w:rPr>
        <w:t xml:space="preserve"> </w:t>
      </w:r>
      <w:proofErr w:type="spellStart"/>
      <w:r w:rsidRPr="006F7300">
        <w:rPr>
          <w:b/>
          <w:bCs/>
        </w:rPr>
        <w:t>i</w:t>
      </w:r>
      <w:proofErr w:type="spellEnd"/>
    </w:p>
    <w:p w:rsidR="006F7300" w:rsidRDefault="006F7300" w:rsidP="008E2E3B">
      <w:pPr>
        <w:tabs>
          <w:tab w:val="left" w:pos="1800"/>
        </w:tabs>
        <w:spacing w:after="0"/>
      </w:pPr>
    </w:p>
    <w:p w:rsidR="006F7300" w:rsidRDefault="006F7300" w:rsidP="008E2E3B">
      <w:pPr>
        <w:tabs>
          <w:tab w:val="left" w:pos="1800"/>
        </w:tabs>
        <w:spacing w:after="0"/>
        <w:rPr>
          <w:b/>
          <w:bCs/>
        </w:rPr>
      </w:pPr>
      <w:r>
        <w:tab/>
        <w:t xml:space="preserve">-The cross </w:t>
      </w:r>
      <w:proofErr w:type="spellStart"/>
      <w:r>
        <w:t>i</w:t>
      </w:r>
      <w:proofErr w:type="spellEnd"/>
      <w:r w:rsidR="0019221E" w:rsidRPr="006F7300">
        <w:t xml:space="preserve"> = </w:t>
      </w:r>
      <w:r w:rsidRPr="006F7300">
        <w:rPr>
          <w:b/>
          <w:bCs/>
        </w:rPr>
        <w:t>I</w:t>
      </w:r>
      <w:r w:rsidRPr="006F7300">
        <w:rPr>
          <w:b/>
          <w:bCs/>
          <w:vertAlign w:val="superscript"/>
        </w:rPr>
        <w:t xml:space="preserve">A </w:t>
      </w:r>
      <w:proofErr w:type="spellStart"/>
      <w:r w:rsidRPr="006F7300">
        <w:rPr>
          <w:b/>
          <w:bCs/>
        </w:rPr>
        <w:t>i</w:t>
      </w:r>
      <w:proofErr w:type="spellEnd"/>
      <w:r w:rsidRPr="006F7300">
        <w:t xml:space="preserve">    x    </w:t>
      </w:r>
      <w:r w:rsidRPr="006F7300">
        <w:rPr>
          <w:b/>
          <w:bCs/>
        </w:rPr>
        <w:t>I</w:t>
      </w:r>
      <w:r w:rsidRPr="006F7300">
        <w:rPr>
          <w:b/>
          <w:bCs/>
          <w:vertAlign w:val="superscript"/>
        </w:rPr>
        <w:t xml:space="preserve">B </w:t>
      </w:r>
      <w:r w:rsidRPr="006F7300">
        <w:rPr>
          <w:b/>
          <w:bCs/>
        </w:rPr>
        <w:t>I</w:t>
      </w:r>
    </w:p>
    <w:p w:rsidR="006F7300" w:rsidRDefault="006F7300" w:rsidP="008E2E3B">
      <w:pPr>
        <w:tabs>
          <w:tab w:val="left" w:pos="1800"/>
        </w:tabs>
        <w:spacing w:after="0"/>
        <w:rPr>
          <w:b/>
          <w:bCs/>
        </w:rPr>
      </w:pPr>
    </w:p>
    <w:p w:rsidR="002E6C1D" w:rsidRPr="002E6C1D" w:rsidRDefault="002E6C1D" w:rsidP="008E2E3B">
      <w:pPr>
        <w:pStyle w:val="ListParagraph"/>
        <w:numPr>
          <w:ilvl w:val="0"/>
          <w:numId w:val="15"/>
        </w:numPr>
        <w:tabs>
          <w:tab w:val="left" w:pos="1800"/>
        </w:tabs>
        <w:spacing w:after="0"/>
      </w:pPr>
      <w:r w:rsidRPr="002E6C1D">
        <w:rPr>
          <w:u w:val="single"/>
        </w:rPr>
        <w:t>Determine the Genotype of the offspring:</w:t>
      </w:r>
    </w:p>
    <w:p w:rsidR="002E6C1D" w:rsidRPr="002E6C1D" w:rsidRDefault="002E6C1D" w:rsidP="008E2E3B">
      <w:pPr>
        <w:pStyle w:val="ListParagraph"/>
        <w:tabs>
          <w:tab w:val="left" w:pos="1800"/>
        </w:tabs>
        <w:spacing w:after="0"/>
      </w:pPr>
    </w:p>
    <w:p w:rsidR="002E6C1D" w:rsidRPr="002E6C1D" w:rsidRDefault="002E6C1D" w:rsidP="008E2E3B">
      <w:pPr>
        <w:pStyle w:val="ListParagraph"/>
        <w:numPr>
          <w:ilvl w:val="0"/>
          <w:numId w:val="15"/>
        </w:numPr>
        <w:tabs>
          <w:tab w:val="left" w:pos="1800"/>
        </w:tabs>
        <w:spacing w:after="0"/>
      </w:pPr>
      <w:r w:rsidRPr="002E6C1D">
        <w:rPr>
          <w:u w:val="single"/>
        </w:rPr>
        <w:t>Determine the Phenotype of the offspring:</w:t>
      </w:r>
    </w:p>
    <w:p w:rsidR="006F7300" w:rsidRPr="00DD2BEE" w:rsidRDefault="002E6C1D" w:rsidP="008E2E3B">
      <w:pPr>
        <w:tabs>
          <w:tab w:val="left" w:pos="1800"/>
        </w:tabs>
        <w:spacing w:after="0"/>
        <w:rPr>
          <w:b/>
        </w:rPr>
      </w:pPr>
      <w:r w:rsidRPr="00DD2BEE">
        <w:rPr>
          <w:b/>
        </w:rPr>
        <w:t>XXI</w:t>
      </w:r>
      <w:r w:rsidR="00AE7152">
        <w:rPr>
          <w:b/>
        </w:rPr>
        <w:t>I</w:t>
      </w:r>
      <w:r w:rsidRPr="00DD2BEE">
        <w:rPr>
          <w:b/>
        </w:rPr>
        <w:t xml:space="preserve">. Polygenic Inheritance </w:t>
      </w:r>
    </w:p>
    <w:p w:rsidR="00124FB6" w:rsidRPr="002E6C1D" w:rsidRDefault="0019221E" w:rsidP="008E2E3B">
      <w:pPr>
        <w:pStyle w:val="ListParagraph"/>
        <w:numPr>
          <w:ilvl w:val="0"/>
          <w:numId w:val="20"/>
        </w:numPr>
        <w:tabs>
          <w:tab w:val="left" w:pos="1800"/>
        </w:tabs>
        <w:spacing w:after="0"/>
      </w:pPr>
      <w:r w:rsidRPr="002E6C1D">
        <w:t>Involves two or more genes influencing the expression of one trait.</w:t>
      </w:r>
    </w:p>
    <w:p w:rsidR="002E6C1D" w:rsidRDefault="008E2E3B" w:rsidP="008E2E3B">
      <w:pPr>
        <w:pStyle w:val="ListParagraph"/>
        <w:numPr>
          <w:ilvl w:val="0"/>
          <w:numId w:val="20"/>
        </w:numPr>
        <w:tabs>
          <w:tab w:val="left" w:pos="1800"/>
        </w:tabs>
        <w:spacing w:after="0"/>
      </w:pPr>
      <w:hyperlink r:id="rId14" w:history="1">
        <w:r w:rsidR="0019221E" w:rsidRPr="002E6C1D">
          <w:rPr>
            <w:rStyle w:val="Hyperlink"/>
          </w:rPr>
          <w:t xml:space="preserve">Example: Skin </w:t>
        </w:r>
      </w:hyperlink>
      <w:hyperlink r:id="rId15" w:history="1">
        <w:r w:rsidR="0019221E" w:rsidRPr="002E6C1D">
          <w:rPr>
            <w:rStyle w:val="Hyperlink"/>
          </w:rPr>
          <w:t xml:space="preserve">color </w:t>
        </w:r>
      </w:hyperlink>
    </w:p>
    <w:p w:rsidR="00124FB6" w:rsidRPr="002E6C1D" w:rsidRDefault="002E6C1D" w:rsidP="008E2E3B">
      <w:pPr>
        <w:tabs>
          <w:tab w:val="left" w:pos="1800"/>
        </w:tabs>
        <w:spacing w:after="0"/>
      </w:pPr>
      <w:r>
        <w:tab/>
        <w:t>-D</w:t>
      </w:r>
      <w:r w:rsidR="0019221E" w:rsidRPr="002E6C1D">
        <w:t xml:space="preserve">etermined by alleles at several different genes (this gene creates a protein called melanin) </w:t>
      </w:r>
    </w:p>
    <w:p w:rsidR="00124FB6" w:rsidRPr="002E6C1D" w:rsidRDefault="002E6C1D" w:rsidP="008E2E3B">
      <w:pPr>
        <w:tabs>
          <w:tab w:val="left" w:pos="1800"/>
        </w:tabs>
        <w:spacing w:after="0"/>
      </w:pPr>
      <w:r>
        <w:tab/>
        <w:t>-</w:t>
      </w:r>
      <w:r w:rsidR="0019221E" w:rsidRPr="002E6C1D">
        <w:t xml:space="preserve">We have packets of </w:t>
      </w:r>
      <w:r w:rsidR="0019221E" w:rsidRPr="002E6C1D">
        <w:rPr>
          <w:u w:val="single"/>
        </w:rPr>
        <w:t>melanin</w:t>
      </w:r>
      <w:r w:rsidR="0019221E" w:rsidRPr="002E6C1D">
        <w:t xml:space="preserve"> in our skin that is the color brown. </w:t>
      </w:r>
    </w:p>
    <w:p w:rsidR="00124FB6" w:rsidRPr="002E6C1D" w:rsidRDefault="002E6C1D" w:rsidP="008E2E3B">
      <w:pPr>
        <w:tabs>
          <w:tab w:val="left" w:pos="1800"/>
        </w:tabs>
        <w:spacing w:after="0"/>
      </w:pPr>
      <w:r>
        <w:tab/>
        <w:t>-</w:t>
      </w:r>
      <w:r w:rsidR="0019221E" w:rsidRPr="002E6C1D">
        <w:t>Some of us have more melanin or less.</w:t>
      </w:r>
    </w:p>
    <w:p w:rsidR="00124FB6" w:rsidRDefault="002E6C1D" w:rsidP="008E2E3B">
      <w:pPr>
        <w:tabs>
          <w:tab w:val="left" w:pos="1800"/>
        </w:tabs>
        <w:spacing w:after="0"/>
      </w:pPr>
      <w:r>
        <w:tab/>
        <w:t>-</w:t>
      </w:r>
      <w:r w:rsidR="0019221E" w:rsidRPr="002E6C1D">
        <w:t xml:space="preserve">The more melanin you have, the darker skin you have. </w:t>
      </w:r>
    </w:p>
    <w:p w:rsidR="0019221E" w:rsidRDefault="0019221E" w:rsidP="008E2E3B">
      <w:pPr>
        <w:tabs>
          <w:tab w:val="left" w:pos="1800"/>
        </w:tabs>
        <w:spacing w:after="0"/>
      </w:pPr>
      <w:bookmarkStart w:id="0" w:name="_GoBack"/>
      <w:bookmarkEnd w:id="0"/>
    </w:p>
    <w:p w:rsidR="002E6C1D" w:rsidRPr="00DD2BEE" w:rsidRDefault="002E6C1D" w:rsidP="008E2E3B">
      <w:pPr>
        <w:tabs>
          <w:tab w:val="left" w:pos="1800"/>
        </w:tabs>
        <w:spacing w:after="0"/>
        <w:rPr>
          <w:b/>
        </w:rPr>
      </w:pPr>
      <w:r w:rsidRPr="00DD2BEE">
        <w:rPr>
          <w:b/>
        </w:rPr>
        <w:t>XXII</w:t>
      </w:r>
      <w:r w:rsidR="00AE7152">
        <w:rPr>
          <w:b/>
        </w:rPr>
        <w:t>I</w:t>
      </w:r>
      <w:r w:rsidRPr="00DD2BEE">
        <w:rPr>
          <w:b/>
        </w:rPr>
        <w:t>. Types of Chromosomes</w:t>
      </w:r>
    </w:p>
    <w:p w:rsidR="00124FB6" w:rsidRPr="00DD2BEE" w:rsidRDefault="0019221E" w:rsidP="008E2E3B">
      <w:pPr>
        <w:pStyle w:val="ListParagraph"/>
        <w:numPr>
          <w:ilvl w:val="0"/>
          <w:numId w:val="22"/>
        </w:numPr>
        <w:tabs>
          <w:tab w:val="left" w:pos="1800"/>
        </w:tabs>
        <w:spacing w:after="0"/>
      </w:pPr>
      <w:r w:rsidRPr="00AE7152">
        <w:rPr>
          <w:u w:val="single"/>
        </w:rPr>
        <w:t>Autosomes</w:t>
      </w:r>
      <w:r w:rsidRPr="00DD2BEE">
        <w:t xml:space="preserve"> – contain genes not associated with sex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>In humans there are 22 pairs of autosomal chromosomes</w:t>
      </w:r>
    </w:p>
    <w:p w:rsidR="00124FB6" w:rsidRPr="00DD2BEE" w:rsidRDefault="0019221E" w:rsidP="008E2E3B">
      <w:pPr>
        <w:pStyle w:val="ListParagraph"/>
        <w:numPr>
          <w:ilvl w:val="0"/>
          <w:numId w:val="22"/>
        </w:numPr>
        <w:tabs>
          <w:tab w:val="left" w:pos="1800"/>
        </w:tabs>
        <w:spacing w:after="0"/>
      </w:pPr>
      <w:r w:rsidRPr="00AE7152">
        <w:rPr>
          <w:u w:val="single"/>
        </w:rPr>
        <w:t>Sex chromosomes</w:t>
      </w:r>
      <w:r w:rsidRPr="00DD2BEE">
        <w:t xml:space="preserve"> – directly control sexual traits.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lastRenderedPageBreak/>
        <w:tab/>
        <w:t>-</w:t>
      </w:r>
      <w:r w:rsidR="0019221E" w:rsidRPr="00DD2BEE">
        <w:t>In humans there is 1 pair of sex chromosomes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>Females have two X chromosomes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>Males have one X and one Y chromosome</w:t>
      </w:r>
    </w:p>
    <w:p w:rsidR="00DD2BEE" w:rsidRPr="00DD2BEE" w:rsidRDefault="00AE7152" w:rsidP="008E2E3B">
      <w:pPr>
        <w:tabs>
          <w:tab w:val="left" w:pos="1800"/>
        </w:tabs>
        <w:spacing w:after="0"/>
        <w:rPr>
          <w:b/>
        </w:rPr>
      </w:pPr>
      <w:r>
        <w:rPr>
          <w:b/>
        </w:rPr>
        <w:t>XXIV</w:t>
      </w:r>
      <w:r w:rsidR="00DD2BEE" w:rsidRPr="00DD2BEE">
        <w:rPr>
          <w:b/>
        </w:rPr>
        <w:t>. Sex-linked Inheritance</w:t>
      </w:r>
    </w:p>
    <w:p w:rsidR="00124FB6" w:rsidRPr="00DD2BEE" w:rsidRDefault="0019221E" w:rsidP="008E2E3B">
      <w:pPr>
        <w:pStyle w:val="ListParagraph"/>
        <w:numPr>
          <w:ilvl w:val="0"/>
          <w:numId w:val="22"/>
        </w:numPr>
        <w:tabs>
          <w:tab w:val="left" w:pos="1800"/>
        </w:tabs>
        <w:spacing w:after="0"/>
      </w:pPr>
      <w:r w:rsidRPr="00DD2BEE">
        <w:t>Sex Chromosomes (The 23</w:t>
      </w:r>
      <w:r w:rsidRPr="00DD2BEE">
        <w:rPr>
          <w:vertAlign w:val="superscript"/>
        </w:rPr>
        <w:t>rd</w:t>
      </w:r>
      <w:r w:rsidRPr="00DD2BEE">
        <w:t xml:space="preserve"> chromosomes) determine sex of offspring </w:t>
      </w:r>
    </w:p>
    <w:p w:rsidR="00124FB6" w:rsidRPr="00DD2BEE" w:rsidRDefault="0019221E" w:rsidP="008E2E3B">
      <w:pPr>
        <w:pStyle w:val="ListParagraph"/>
        <w:numPr>
          <w:ilvl w:val="0"/>
          <w:numId w:val="22"/>
        </w:numPr>
        <w:tabs>
          <w:tab w:val="left" w:pos="1800"/>
        </w:tabs>
        <w:spacing w:after="0"/>
      </w:pPr>
      <w:r w:rsidRPr="00DD2BEE">
        <w:t>There are certain traits controlled by genes located on sex chromosomes</w:t>
      </w:r>
    </w:p>
    <w:p w:rsidR="00124FB6" w:rsidRPr="00DD2BEE" w:rsidRDefault="0019221E" w:rsidP="008E2E3B">
      <w:pPr>
        <w:pStyle w:val="ListParagraph"/>
        <w:numPr>
          <w:ilvl w:val="0"/>
          <w:numId w:val="22"/>
        </w:numPr>
        <w:tabs>
          <w:tab w:val="left" w:pos="1800"/>
        </w:tabs>
        <w:spacing w:after="0"/>
      </w:pPr>
      <w:r w:rsidRPr="00DD2BEE">
        <w:t>Sex-linked traits deal with only two chromosomes: X and Y</w:t>
      </w:r>
    </w:p>
    <w:p w:rsidR="00DD2BEE" w:rsidRDefault="00DD2BEE" w:rsidP="008E2E3B">
      <w:pPr>
        <w:pStyle w:val="ListParagraph"/>
        <w:numPr>
          <w:ilvl w:val="0"/>
          <w:numId w:val="22"/>
        </w:numPr>
        <w:tabs>
          <w:tab w:val="left" w:pos="1800"/>
        </w:tabs>
        <w:spacing w:after="0"/>
      </w:pPr>
      <w:r>
        <w:t xml:space="preserve">Females are X </w:t>
      </w:r>
      <w:proofErr w:type="spellStart"/>
      <w:r>
        <w:t>X</w:t>
      </w:r>
      <w:proofErr w:type="spellEnd"/>
      <w:r>
        <w:t xml:space="preserve"> </w:t>
      </w:r>
      <w:r w:rsidR="0019221E" w:rsidRPr="00DD2BEE">
        <w:t>and Males are X Y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>Ex: Disorders on the X chromosome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-R</w:t>
      </w:r>
      <w:r w:rsidR="0019221E" w:rsidRPr="00DD2BEE">
        <w:t>ed-green color blindness- recessive allele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>Male pattern baldness</w:t>
      </w:r>
    </w:p>
    <w:p w:rsidR="002E6C1D" w:rsidRPr="0019221E" w:rsidRDefault="0019221E" w:rsidP="008E2E3B">
      <w:pPr>
        <w:tabs>
          <w:tab w:val="left" w:pos="1800"/>
        </w:tabs>
        <w:spacing w:after="0"/>
      </w:pPr>
      <w:r>
        <w:t xml:space="preserve"> </w:t>
      </w:r>
      <w:r w:rsidR="00AE7152">
        <w:rPr>
          <w:b/>
        </w:rPr>
        <w:t>XX</w:t>
      </w:r>
      <w:r w:rsidR="002E6C1D" w:rsidRPr="00DD2BEE">
        <w:rPr>
          <w:b/>
        </w:rPr>
        <w:t xml:space="preserve">V. How Sex-linked Traits are </w:t>
      </w:r>
      <w:proofErr w:type="gramStart"/>
      <w:r w:rsidR="002E6C1D" w:rsidRPr="00DD2BEE">
        <w:rPr>
          <w:b/>
        </w:rPr>
        <w:t>Passed</w:t>
      </w:r>
      <w:proofErr w:type="gramEnd"/>
      <w:r w:rsidR="002E6C1D" w:rsidRPr="00DD2BEE">
        <w:rPr>
          <w:b/>
        </w:rPr>
        <w:t xml:space="preserve"> on</w:t>
      </w:r>
    </w:p>
    <w:p w:rsidR="00124FB6" w:rsidRPr="00DD2BEE" w:rsidRDefault="0019221E" w:rsidP="008E2E3B">
      <w:pPr>
        <w:pStyle w:val="ListParagraph"/>
        <w:numPr>
          <w:ilvl w:val="0"/>
          <w:numId w:val="25"/>
        </w:numPr>
        <w:tabs>
          <w:tab w:val="left" w:pos="1800"/>
        </w:tabs>
        <w:spacing w:after="0"/>
      </w:pPr>
      <w:r w:rsidRPr="00DD2BEE">
        <w:t>If trait is a X-linked trait the mother and father can both pass the trait on</w:t>
      </w:r>
    </w:p>
    <w:p w:rsidR="00124FB6" w:rsidRPr="00DD2BEE" w:rsidRDefault="0019221E" w:rsidP="008E2E3B">
      <w:pPr>
        <w:pStyle w:val="ListParagraph"/>
        <w:numPr>
          <w:ilvl w:val="0"/>
          <w:numId w:val="25"/>
        </w:numPr>
        <w:tabs>
          <w:tab w:val="left" w:pos="1800"/>
        </w:tabs>
        <w:spacing w:after="0"/>
      </w:pPr>
      <w:r w:rsidRPr="00DD2BEE">
        <w:t>If the trait is a Y-linked trait only the father can pass it on</w:t>
      </w:r>
    </w:p>
    <w:p w:rsidR="00124FB6" w:rsidRPr="00DD2BEE" w:rsidRDefault="0019221E" w:rsidP="008E2E3B">
      <w:pPr>
        <w:pStyle w:val="ListParagraph"/>
        <w:numPr>
          <w:ilvl w:val="0"/>
          <w:numId w:val="25"/>
        </w:numPr>
        <w:tabs>
          <w:tab w:val="left" w:pos="1800"/>
        </w:tabs>
        <w:spacing w:after="0"/>
      </w:pPr>
      <w:r w:rsidRPr="00DD2BEE">
        <w:t xml:space="preserve">The trait in question gets written as a superscript: </w:t>
      </w:r>
    </w:p>
    <w:tbl>
      <w:tblPr>
        <w:tblStyle w:val="TableGrid"/>
        <w:tblpPr w:leftFromText="180" w:rightFromText="180" w:vertAnchor="text" w:horzAnchor="page" w:tblpX="7213" w:tblpY="-34"/>
        <w:tblW w:w="0" w:type="auto"/>
        <w:tblLook w:val="04A0" w:firstRow="1" w:lastRow="0" w:firstColumn="1" w:lastColumn="0" w:noHBand="0" w:noVBand="1"/>
      </w:tblPr>
      <w:tblGrid>
        <w:gridCol w:w="1343"/>
        <w:gridCol w:w="1343"/>
        <w:gridCol w:w="1343"/>
      </w:tblGrid>
      <w:tr w:rsidR="00454F64" w:rsidTr="00454F64">
        <w:trPr>
          <w:trHeight w:val="607"/>
        </w:trPr>
        <w:tc>
          <w:tcPr>
            <w:tcW w:w="1343" w:type="dxa"/>
            <w:tcBorders>
              <w:top w:val="nil"/>
              <w:left w:val="nil"/>
            </w:tcBorders>
          </w:tcPr>
          <w:p w:rsidR="00454F64" w:rsidRDefault="00454F64" w:rsidP="008E2E3B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1343" w:type="dxa"/>
            <w:tcBorders>
              <w:top w:val="nil"/>
            </w:tcBorders>
          </w:tcPr>
          <w:p w:rsidR="00454F64" w:rsidRDefault="00454F64" w:rsidP="008E2E3B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1343" w:type="dxa"/>
            <w:tcBorders>
              <w:top w:val="nil"/>
            </w:tcBorders>
          </w:tcPr>
          <w:p w:rsidR="00454F64" w:rsidRDefault="00454F64" w:rsidP="008E2E3B">
            <w:pPr>
              <w:tabs>
                <w:tab w:val="left" w:pos="1800"/>
              </w:tabs>
              <w:spacing w:line="276" w:lineRule="auto"/>
            </w:pPr>
          </w:p>
        </w:tc>
      </w:tr>
      <w:tr w:rsidR="00454F64" w:rsidTr="00454F64">
        <w:trPr>
          <w:trHeight w:val="643"/>
        </w:trPr>
        <w:tc>
          <w:tcPr>
            <w:tcW w:w="1343" w:type="dxa"/>
            <w:tcBorders>
              <w:left w:val="nil"/>
            </w:tcBorders>
          </w:tcPr>
          <w:p w:rsidR="00454F64" w:rsidRDefault="00454F64" w:rsidP="008E2E3B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1343" w:type="dxa"/>
          </w:tcPr>
          <w:p w:rsidR="00454F64" w:rsidRDefault="00454F64" w:rsidP="008E2E3B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1343" w:type="dxa"/>
          </w:tcPr>
          <w:p w:rsidR="00454F64" w:rsidRDefault="00454F64" w:rsidP="008E2E3B">
            <w:pPr>
              <w:tabs>
                <w:tab w:val="left" w:pos="1800"/>
              </w:tabs>
              <w:spacing w:line="276" w:lineRule="auto"/>
            </w:pPr>
          </w:p>
        </w:tc>
      </w:tr>
      <w:tr w:rsidR="00454F64" w:rsidTr="00454F64">
        <w:trPr>
          <w:trHeight w:val="643"/>
        </w:trPr>
        <w:tc>
          <w:tcPr>
            <w:tcW w:w="1343" w:type="dxa"/>
            <w:tcBorders>
              <w:left w:val="nil"/>
            </w:tcBorders>
          </w:tcPr>
          <w:p w:rsidR="00454F64" w:rsidRDefault="00454F64" w:rsidP="008E2E3B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1343" w:type="dxa"/>
          </w:tcPr>
          <w:p w:rsidR="00454F64" w:rsidRDefault="00454F64" w:rsidP="008E2E3B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1343" w:type="dxa"/>
          </w:tcPr>
          <w:p w:rsidR="00454F64" w:rsidRDefault="00454F64" w:rsidP="008E2E3B">
            <w:pPr>
              <w:tabs>
                <w:tab w:val="left" w:pos="1800"/>
              </w:tabs>
              <w:spacing w:line="276" w:lineRule="auto"/>
            </w:pPr>
          </w:p>
        </w:tc>
      </w:tr>
    </w:tbl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 xml:space="preserve">Example: X-linked recessive trait 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>Female without the trait = X</w:t>
      </w:r>
      <w:r w:rsidR="0019221E" w:rsidRPr="00DD2BEE">
        <w:rPr>
          <w:vertAlign w:val="superscript"/>
        </w:rPr>
        <w:t>H</w:t>
      </w:r>
      <w:r w:rsidR="0019221E" w:rsidRPr="00DD2BEE">
        <w:t xml:space="preserve"> </w:t>
      </w:r>
      <w:proofErr w:type="spellStart"/>
      <w:proofErr w:type="gramStart"/>
      <w:r w:rsidR="0019221E" w:rsidRPr="00DD2BEE">
        <w:t>X</w:t>
      </w:r>
      <w:r w:rsidR="0019221E" w:rsidRPr="00DD2BEE">
        <w:rPr>
          <w:vertAlign w:val="superscript"/>
        </w:rPr>
        <w:t>H</w:t>
      </w:r>
      <w:proofErr w:type="spellEnd"/>
      <w:r w:rsidR="0019221E" w:rsidRPr="00DD2BEE">
        <w:rPr>
          <w:vertAlign w:val="superscript"/>
        </w:rPr>
        <w:t xml:space="preserve">  </w:t>
      </w:r>
      <w:r w:rsidR="0019221E" w:rsidRPr="00DD2BEE">
        <w:rPr>
          <w:u w:val="single"/>
        </w:rPr>
        <w:t>OR</w:t>
      </w:r>
      <w:proofErr w:type="gramEnd"/>
      <w:r w:rsidR="0019221E" w:rsidRPr="00DD2BEE">
        <w:rPr>
          <w:vertAlign w:val="superscript"/>
        </w:rPr>
        <w:t xml:space="preserve">  </w:t>
      </w:r>
      <w:r w:rsidR="0019221E" w:rsidRPr="00DD2BEE">
        <w:t>X</w:t>
      </w:r>
      <w:r w:rsidR="0019221E" w:rsidRPr="00DD2BEE">
        <w:rPr>
          <w:vertAlign w:val="superscript"/>
        </w:rPr>
        <w:t>H</w:t>
      </w:r>
      <w:r w:rsidR="0019221E" w:rsidRPr="00DD2BEE">
        <w:t xml:space="preserve"> </w:t>
      </w:r>
      <w:proofErr w:type="spellStart"/>
      <w:r w:rsidR="0019221E" w:rsidRPr="00DD2BEE">
        <w:t>X</w:t>
      </w:r>
      <w:r w:rsidR="0019221E" w:rsidRPr="00DD2BEE">
        <w:rPr>
          <w:vertAlign w:val="superscript"/>
        </w:rPr>
        <w:t>h</w:t>
      </w:r>
      <w:proofErr w:type="spellEnd"/>
      <w:r w:rsidR="0019221E" w:rsidRPr="00DD2BEE">
        <w:rPr>
          <w:vertAlign w:val="superscript"/>
        </w:rPr>
        <w:t xml:space="preserve"> 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 xml:space="preserve">Female with the trait = </w:t>
      </w:r>
      <w:proofErr w:type="spellStart"/>
      <w:r w:rsidR="0019221E" w:rsidRPr="00DD2BEE">
        <w:t>X</w:t>
      </w:r>
      <w:r w:rsidR="0019221E" w:rsidRPr="00DD2BEE">
        <w:rPr>
          <w:vertAlign w:val="superscript"/>
        </w:rPr>
        <w:t>h</w:t>
      </w:r>
      <w:proofErr w:type="spellEnd"/>
      <w:r w:rsidR="0019221E" w:rsidRPr="00DD2BEE">
        <w:t xml:space="preserve"> </w:t>
      </w:r>
      <w:proofErr w:type="spellStart"/>
      <w:r w:rsidR="0019221E" w:rsidRPr="00DD2BEE">
        <w:t>X</w:t>
      </w:r>
      <w:r w:rsidR="0019221E" w:rsidRPr="00DD2BEE">
        <w:rPr>
          <w:vertAlign w:val="superscript"/>
        </w:rPr>
        <w:t>h</w:t>
      </w:r>
      <w:proofErr w:type="spellEnd"/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>Male without the trait = X</w:t>
      </w:r>
      <w:r w:rsidR="0019221E" w:rsidRPr="00DD2BEE">
        <w:rPr>
          <w:vertAlign w:val="superscript"/>
        </w:rPr>
        <w:t>H</w:t>
      </w:r>
      <w:r w:rsidR="0019221E" w:rsidRPr="00DD2BEE">
        <w:t xml:space="preserve"> Y</w:t>
      </w:r>
    </w:p>
    <w:p w:rsidR="00124FB6" w:rsidRPr="00DD2BEE" w:rsidRDefault="00DD2BEE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>Male with the trait =</w:t>
      </w:r>
      <w:proofErr w:type="spellStart"/>
      <w:r w:rsidR="0019221E" w:rsidRPr="00DD2BEE">
        <w:t>X</w:t>
      </w:r>
      <w:r w:rsidR="0019221E" w:rsidRPr="00DD2BEE">
        <w:rPr>
          <w:vertAlign w:val="superscript"/>
        </w:rPr>
        <w:t>h</w:t>
      </w:r>
      <w:proofErr w:type="spellEnd"/>
      <w:r w:rsidR="0019221E" w:rsidRPr="00DD2BEE">
        <w:t xml:space="preserve"> Y</w:t>
      </w:r>
    </w:p>
    <w:p w:rsidR="002E6C1D" w:rsidRPr="00DD2BEE" w:rsidRDefault="002E6C1D" w:rsidP="008E2E3B">
      <w:pPr>
        <w:tabs>
          <w:tab w:val="left" w:pos="1800"/>
        </w:tabs>
        <w:spacing w:after="0"/>
        <w:rPr>
          <w:b/>
        </w:rPr>
      </w:pPr>
      <w:r w:rsidRPr="00DD2BEE">
        <w:rPr>
          <w:b/>
        </w:rPr>
        <w:t>XXV</w:t>
      </w:r>
      <w:r w:rsidR="00AE7152">
        <w:rPr>
          <w:b/>
        </w:rPr>
        <w:t>I</w:t>
      </w:r>
      <w:r w:rsidRPr="00DD2BEE">
        <w:rPr>
          <w:b/>
        </w:rPr>
        <w:t>. Sex-linked Punnett Square Set Up</w:t>
      </w:r>
    </w:p>
    <w:p w:rsidR="00124FB6" w:rsidRPr="00DD2BEE" w:rsidRDefault="0019221E" w:rsidP="008E2E3B">
      <w:pPr>
        <w:pStyle w:val="ListParagraph"/>
        <w:numPr>
          <w:ilvl w:val="0"/>
          <w:numId w:val="27"/>
        </w:numPr>
        <w:tabs>
          <w:tab w:val="left" w:pos="1800"/>
        </w:tabs>
        <w:spacing w:after="0"/>
      </w:pPr>
      <w:r w:rsidRPr="00DD2BEE">
        <w:t xml:space="preserve">Example of a Sex-linked trait is Hemophilia </w:t>
      </w:r>
    </w:p>
    <w:p w:rsidR="00124FB6" w:rsidRPr="00DD2BEE" w:rsidRDefault="0019221E" w:rsidP="008E2E3B">
      <w:pPr>
        <w:pStyle w:val="ListParagraph"/>
        <w:numPr>
          <w:ilvl w:val="0"/>
          <w:numId w:val="27"/>
        </w:numPr>
        <w:tabs>
          <w:tab w:val="left" w:pos="1800"/>
        </w:tabs>
        <w:spacing w:after="0"/>
      </w:pPr>
      <w:r w:rsidRPr="00DD2BEE">
        <w:t>Hemophilia is a X-linked recessive disease</w:t>
      </w:r>
    </w:p>
    <w:p w:rsidR="00124FB6" w:rsidRPr="00DD2BEE" w:rsidRDefault="00454F64" w:rsidP="008E2E3B">
      <w:pPr>
        <w:pStyle w:val="ListParagraph"/>
        <w:numPr>
          <w:ilvl w:val="0"/>
          <w:numId w:val="27"/>
        </w:numPr>
        <w:tabs>
          <w:tab w:val="left" w:pos="1800"/>
        </w:tabs>
        <w:spacing w:after="0"/>
      </w:pPr>
      <w:r w:rsidRPr="00AE7152">
        <w:rPr>
          <w:noProof/>
        </w:rPr>
        <w:drawing>
          <wp:anchor distT="0" distB="0" distL="114300" distR="114300" simplePos="0" relativeHeight="251665408" behindDoc="1" locked="0" layoutInCell="1" allowOverlap="1" wp14:anchorId="447F6304" wp14:editId="66065DC7">
            <wp:simplePos x="0" y="0"/>
            <wp:positionH relativeFrom="column">
              <wp:posOffset>4343400</wp:posOffset>
            </wp:positionH>
            <wp:positionV relativeFrom="paragraph">
              <wp:posOffset>127000</wp:posOffset>
            </wp:positionV>
            <wp:extent cx="2526665" cy="3457575"/>
            <wp:effectExtent l="0" t="0" r="6985" b="9525"/>
            <wp:wrapTight wrapText="bothSides">
              <wp:wrapPolygon edited="0">
                <wp:start x="0" y="0"/>
                <wp:lineTo x="0" y="21540"/>
                <wp:lineTo x="21497" y="21540"/>
                <wp:lineTo x="21497" y="0"/>
                <wp:lineTo x="0" y="0"/>
              </wp:wrapPolygon>
            </wp:wrapTight>
            <wp:docPr id="20483" name="Picture 4" descr="mlbio10a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4" descr="mlbio10a15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1E" w:rsidRPr="00AE7152">
        <w:rPr>
          <w:bCs/>
          <w:u w:val="single"/>
        </w:rPr>
        <w:t>Example</w:t>
      </w:r>
      <w:r w:rsidR="0019221E" w:rsidRPr="00DD2BEE">
        <w:t xml:space="preserve">: The father does not have hemophilia but the mother is a carrier of the disease. </w:t>
      </w:r>
    </w:p>
    <w:p w:rsidR="00124FB6" w:rsidRPr="00DD2BEE" w:rsidRDefault="00454F64" w:rsidP="008E2E3B">
      <w:pPr>
        <w:tabs>
          <w:tab w:val="left" w:pos="1800"/>
        </w:tabs>
        <w:spacing w:after="0"/>
      </w:pPr>
      <w:r>
        <w:tab/>
        <w:t>-</w:t>
      </w:r>
      <w:r w:rsidR="0019221E" w:rsidRPr="00DD2BEE">
        <w:t xml:space="preserve">Father is </w:t>
      </w:r>
      <w:r w:rsidR="0019221E" w:rsidRPr="00DD2BEE">
        <w:rPr>
          <w:b/>
          <w:bCs/>
        </w:rPr>
        <w:t>X</w:t>
      </w:r>
      <w:r w:rsidR="0019221E" w:rsidRPr="00DD2BEE">
        <w:rPr>
          <w:b/>
          <w:bCs/>
          <w:vertAlign w:val="superscript"/>
        </w:rPr>
        <w:t>H</w:t>
      </w:r>
      <w:r w:rsidR="0019221E" w:rsidRPr="00DD2BEE">
        <w:rPr>
          <w:b/>
          <w:bCs/>
        </w:rPr>
        <w:t xml:space="preserve">Y </w:t>
      </w:r>
      <w:r w:rsidR="0019221E" w:rsidRPr="00DD2BEE">
        <w:t xml:space="preserve">and the Mother is </w:t>
      </w:r>
      <w:proofErr w:type="spellStart"/>
      <w:r w:rsidR="0019221E" w:rsidRPr="00DD2BEE">
        <w:rPr>
          <w:b/>
          <w:bCs/>
        </w:rPr>
        <w:t>X</w:t>
      </w:r>
      <w:r w:rsidR="0019221E" w:rsidRPr="00DD2BEE">
        <w:rPr>
          <w:b/>
          <w:bCs/>
          <w:vertAlign w:val="superscript"/>
        </w:rPr>
        <w:t>H</w:t>
      </w:r>
      <w:r w:rsidR="0019221E" w:rsidRPr="00DD2BEE">
        <w:rPr>
          <w:b/>
          <w:bCs/>
        </w:rPr>
        <w:t>X</w:t>
      </w:r>
      <w:r w:rsidR="0019221E" w:rsidRPr="00DD2BEE">
        <w:rPr>
          <w:b/>
          <w:bCs/>
          <w:vertAlign w:val="superscript"/>
        </w:rPr>
        <w:t>h</w:t>
      </w:r>
      <w:proofErr w:type="spellEnd"/>
      <w:r w:rsidR="0019221E" w:rsidRPr="00DD2BEE">
        <w:rPr>
          <w:b/>
          <w:bCs/>
          <w:vertAlign w:val="superscript"/>
        </w:rPr>
        <w:t xml:space="preserve">                   </w:t>
      </w:r>
    </w:p>
    <w:p w:rsidR="00124FB6" w:rsidRPr="00DD2BEE" w:rsidRDefault="00454F64" w:rsidP="008E2E3B">
      <w:pPr>
        <w:tabs>
          <w:tab w:val="left" w:pos="1800"/>
        </w:tabs>
        <w:spacing w:after="0"/>
      </w:pPr>
      <w:r>
        <w:tab/>
        <w:t>-The cross is</w:t>
      </w:r>
      <w:r w:rsidR="0019221E" w:rsidRPr="00DD2BEE">
        <w:t xml:space="preserve">= </w:t>
      </w:r>
      <w:r w:rsidR="0019221E" w:rsidRPr="00DD2BEE">
        <w:rPr>
          <w:b/>
          <w:bCs/>
        </w:rPr>
        <w:t>X</w:t>
      </w:r>
      <w:r w:rsidR="0019221E" w:rsidRPr="00DD2BEE">
        <w:rPr>
          <w:b/>
          <w:bCs/>
          <w:vertAlign w:val="superscript"/>
        </w:rPr>
        <w:t>H</w:t>
      </w:r>
      <w:r w:rsidR="0019221E" w:rsidRPr="00DD2BEE">
        <w:rPr>
          <w:b/>
          <w:bCs/>
        </w:rPr>
        <w:t>Y</w:t>
      </w:r>
      <w:r w:rsidR="0019221E" w:rsidRPr="00DD2BEE">
        <w:t xml:space="preserve">    x    </w:t>
      </w:r>
      <w:proofErr w:type="spellStart"/>
      <w:r w:rsidR="0019221E" w:rsidRPr="00DD2BEE">
        <w:rPr>
          <w:b/>
          <w:bCs/>
        </w:rPr>
        <w:t>X</w:t>
      </w:r>
      <w:r w:rsidR="0019221E" w:rsidRPr="00DD2BEE">
        <w:rPr>
          <w:b/>
          <w:bCs/>
          <w:vertAlign w:val="superscript"/>
        </w:rPr>
        <w:t>H</w:t>
      </w:r>
      <w:r w:rsidR="0019221E" w:rsidRPr="00DD2BEE">
        <w:rPr>
          <w:b/>
          <w:bCs/>
        </w:rPr>
        <w:t>X</w:t>
      </w:r>
      <w:r w:rsidR="0019221E" w:rsidRPr="00DD2BEE">
        <w:rPr>
          <w:b/>
          <w:bCs/>
          <w:vertAlign w:val="superscript"/>
        </w:rPr>
        <w:t>h</w:t>
      </w:r>
      <w:proofErr w:type="spellEnd"/>
    </w:p>
    <w:p w:rsidR="00124FB6" w:rsidRDefault="00454F64" w:rsidP="008E2E3B">
      <w:pPr>
        <w:tabs>
          <w:tab w:val="left" w:pos="1800"/>
        </w:tabs>
        <w:spacing w:after="0"/>
        <w:rPr>
          <w:u w:val="single"/>
        </w:rPr>
      </w:pPr>
      <w:r w:rsidRPr="00454F64">
        <w:tab/>
        <w:t>-</w:t>
      </w:r>
      <w:r w:rsidR="0019221E" w:rsidRPr="00DD2BEE">
        <w:rPr>
          <w:u w:val="single"/>
        </w:rPr>
        <w:t>Determine the Genotype of the offspring:</w:t>
      </w:r>
    </w:p>
    <w:p w:rsidR="00AE7152" w:rsidRPr="00DD2BEE" w:rsidRDefault="00AE7152" w:rsidP="008E2E3B">
      <w:pPr>
        <w:tabs>
          <w:tab w:val="left" w:pos="1800"/>
        </w:tabs>
        <w:spacing w:after="0"/>
      </w:pPr>
    </w:p>
    <w:p w:rsidR="00124FB6" w:rsidRPr="00DD2BEE" w:rsidRDefault="00454F64" w:rsidP="008E2E3B">
      <w:pPr>
        <w:tabs>
          <w:tab w:val="left" w:pos="1800"/>
        </w:tabs>
        <w:spacing w:after="0"/>
      </w:pPr>
      <w:r w:rsidRPr="00454F64">
        <w:tab/>
        <w:t>-</w:t>
      </w:r>
      <w:r w:rsidR="0019221E" w:rsidRPr="00DD2BEE">
        <w:rPr>
          <w:u w:val="single"/>
        </w:rPr>
        <w:t>Determine the Phenotype of the offspring:</w:t>
      </w:r>
    </w:p>
    <w:p w:rsidR="002E6C1D" w:rsidRPr="00454F64" w:rsidRDefault="002E6C1D" w:rsidP="008E2E3B">
      <w:pPr>
        <w:tabs>
          <w:tab w:val="left" w:pos="1800"/>
        </w:tabs>
        <w:spacing w:after="0"/>
        <w:rPr>
          <w:b/>
        </w:rPr>
      </w:pPr>
      <w:r w:rsidRPr="00454F64">
        <w:rPr>
          <w:b/>
        </w:rPr>
        <w:t>XXVI</w:t>
      </w:r>
      <w:r w:rsidR="00AE7152">
        <w:rPr>
          <w:b/>
        </w:rPr>
        <w:t>I</w:t>
      </w:r>
      <w:r w:rsidRPr="00454F64">
        <w:rPr>
          <w:b/>
        </w:rPr>
        <w:t>. Mutations</w:t>
      </w:r>
      <w:r w:rsidR="00AE7152">
        <w:rPr>
          <w:b/>
        </w:rPr>
        <w:tab/>
      </w:r>
      <w:r w:rsidR="00AE7152">
        <w:rPr>
          <w:b/>
        </w:rPr>
        <w:tab/>
      </w:r>
      <w:r w:rsidR="00AE7152">
        <w:rPr>
          <w:b/>
        </w:rPr>
        <w:tab/>
      </w:r>
      <w:r w:rsidR="00AE7152">
        <w:rPr>
          <w:b/>
        </w:rPr>
        <w:tab/>
      </w:r>
      <w:r w:rsidR="00AE7152">
        <w:rPr>
          <w:b/>
        </w:rPr>
        <w:tab/>
      </w:r>
      <w:r w:rsidR="00AE7152">
        <w:rPr>
          <w:b/>
        </w:rPr>
        <w:tab/>
      </w:r>
      <w:r w:rsidR="00AE7152">
        <w:rPr>
          <w:b/>
        </w:rPr>
        <w:tab/>
      </w:r>
      <w:r w:rsidR="00AE7152">
        <w:rPr>
          <w:b/>
        </w:rPr>
        <w:tab/>
      </w:r>
    </w:p>
    <w:p w:rsidR="00124FB6" w:rsidRPr="00454F64" w:rsidRDefault="0019221E" w:rsidP="008E2E3B">
      <w:pPr>
        <w:pStyle w:val="ListParagraph"/>
        <w:numPr>
          <w:ilvl w:val="0"/>
          <w:numId w:val="29"/>
        </w:numPr>
        <w:tabs>
          <w:tab w:val="left" w:pos="1800"/>
        </w:tabs>
        <w:spacing w:after="0"/>
      </w:pPr>
      <w:r w:rsidRPr="00454F64">
        <w:t>Any random change in the DNA base sequence</w:t>
      </w:r>
    </w:p>
    <w:p w:rsidR="00124FB6" w:rsidRPr="00454F64" w:rsidRDefault="0019221E" w:rsidP="008E2E3B">
      <w:pPr>
        <w:pStyle w:val="ListParagraph"/>
        <w:numPr>
          <w:ilvl w:val="0"/>
          <w:numId w:val="29"/>
        </w:numPr>
        <w:tabs>
          <w:tab w:val="left" w:pos="1800"/>
        </w:tabs>
        <w:spacing w:after="0"/>
      </w:pPr>
      <w:r w:rsidRPr="00454F64">
        <w:t>This could happen due to:</w:t>
      </w:r>
    </w:p>
    <w:p w:rsidR="00124FB6" w:rsidRPr="00454F64" w:rsidRDefault="00454F64" w:rsidP="008E2E3B">
      <w:pPr>
        <w:tabs>
          <w:tab w:val="left" w:pos="1800"/>
        </w:tabs>
        <w:spacing w:after="0"/>
        <w:ind w:firstLine="1440"/>
      </w:pPr>
      <w:r>
        <w:tab/>
        <w:t>-</w:t>
      </w:r>
      <w:r w:rsidR="0019221E" w:rsidRPr="00454F64">
        <w:t>Deletion of bases</w:t>
      </w:r>
    </w:p>
    <w:p w:rsidR="00124FB6" w:rsidRPr="00454F64" w:rsidRDefault="00454F64" w:rsidP="008E2E3B">
      <w:pPr>
        <w:tabs>
          <w:tab w:val="left" w:pos="1800"/>
        </w:tabs>
        <w:spacing w:after="0"/>
      </w:pPr>
      <w:r>
        <w:tab/>
        <w:t>-</w:t>
      </w:r>
      <w:r w:rsidR="0019221E" w:rsidRPr="00454F64">
        <w:t>Duplicating bases</w:t>
      </w:r>
    </w:p>
    <w:p w:rsidR="00124FB6" w:rsidRPr="00454F64" w:rsidRDefault="00454F64" w:rsidP="008E2E3B">
      <w:pPr>
        <w:tabs>
          <w:tab w:val="left" w:pos="1800"/>
        </w:tabs>
        <w:spacing w:after="0"/>
      </w:pPr>
      <w:r>
        <w:rPr>
          <w:b/>
          <w:bCs/>
        </w:rPr>
        <w:tab/>
        <w:t>-</w:t>
      </w:r>
      <w:r w:rsidR="0019221E" w:rsidRPr="00454F64">
        <w:rPr>
          <w:bCs/>
          <w:u w:val="single"/>
        </w:rPr>
        <w:t>Point Mutation</w:t>
      </w:r>
      <w:r w:rsidR="0019221E" w:rsidRPr="00454F64">
        <w:t>- Certain bases changing places</w:t>
      </w:r>
    </w:p>
    <w:p w:rsidR="00124FB6" w:rsidRPr="00454F64" w:rsidRDefault="00454F64" w:rsidP="008E2E3B">
      <w:pPr>
        <w:tabs>
          <w:tab w:val="left" w:pos="1800"/>
        </w:tabs>
        <w:spacing w:after="0"/>
      </w:pPr>
      <w:r>
        <w:tab/>
        <w:t>-</w:t>
      </w:r>
      <w:r w:rsidR="0019221E" w:rsidRPr="00454F64">
        <w:t>New bases being inserted where they do not belong.</w:t>
      </w:r>
    </w:p>
    <w:p w:rsidR="00124FB6" w:rsidRPr="00454F64" w:rsidRDefault="0019221E" w:rsidP="008E2E3B">
      <w:pPr>
        <w:pStyle w:val="ListParagraph"/>
        <w:numPr>
          <w:ilvl w:val="0"/>
          <w:numId w:val="30"/>
        </w:numPr>
        <w:tabs>
          <w:tab w:val="left" w:pos="1800"/>
        </w:tabs>
        <w:spacing w:after="0"/>
      </w:pPr>
      <w:r w:rsidRPr="00454F64">
        <w:t>Mutations can result in:</w:t>
      </w:r>
    </w:p>
    <w:p w:rsidR="00124FB6" w:rsidRPr="00454F64" w:rsidRDefault="00454F64" w:rsidP="008E2E3B">
      <w:pPr>
        <w:tabs>
          <w:tab w:val="left" w:pos="1800"/>
        </w:tabs>
        <w:spacing w:after="0"/>
      </w:pPr>
      <w:r>
        <w:tab/>
        <w:t>-</w:t>
      </w:r>
      <w:r w:rsidR="0019221E" w:rsidRPr="00454F64">
        <w:t>Genetic diseases</w:t>
      </w:r>
    </w:p>
    <w:p w:rsidR="00124FB6" w:rsidRPr="00454F64" w:rsidRDefault="00454F64" w:rsidP="008E2E3B">
      <w:pPr>
        <w:tabs>
          <w:tab w:val="left" w:pos="1800"/>
        </w:tabs>
        <w:spacing w:after="0"/>
      </w:pPr>
      <w:r>
        <w:tab/>
        <w:t>-</w:t>
      </w:r>
      <w:r w:rsidR="0019221E" w:rsidRPr="00454F64">
        <w:t>Cancer</w:t>
      </w:r>
    </w:p>
    <w:p w:rsidR="00124FB6" w:rsidRPr="00454F64" w:rsidRDefault="00454F64" w:rsidP="008E2E3B">
      <w:pPr>
        <w:tabs>
          <w:tab w:val="left" w:pos="1800"/>
        </w:tabs>
        <w:spacing w:after="0"/>
      </w:pPr>
      <w:r>
        <w:tab/>
        <w:t>-</w:t>
      </w:r>
      <w:r w:rsidR="0019221E" w:rsidRPr="00454F64">
        <w:t>New genetic traits</w:t>
      </w:r>
    </w:p>
    <w:p w:rsidR="0019221E" w:rsidRDefault="00454F64" w:rsidP="008E2E3B">
      <w:pPr>
        <w:tabs>
          <w:tab w:val="left" w:pos="1800"/>
        </w:tabs>
        <w:spacing w:after="0"/>
      </w:pPr>
      <w:r>
        <w:tab/>
        <w:t>-</w:t>
      </w:r>
      <w:r w:rsidR="0019221E" w:rsidRPr="00454F64">
        <w:t>No harm at all</w:t>
      </w:r>
    </w:p>
    <w:p w:rsidR="002E6C1D" w:rsidRPr="0019221E" w:rsidRDefault="00454F64" w:rsidP="008E2E3B">
      <w:pPr>
        <w:tabs>
          <w:tab w:val="left" w:pos="1800"/>
        </w:tabs>
        <w:spacing w:after="0"/>
      </w:pPr>
      <w:r w:rsidRPr="00454F64">
        <w:rPr>
          <w:b/>
        </w:rPr>
        <w:t>XXVII</w:t>
      </w:r>
      <w:r w:rsidR="0019221E">
        <w:rPr>
          <w:b/>
        </w:rPr>
        <w:t>I</w:t>
      </w:r>
      <w:r w:rsidRPr="00454F64">
        <w:rPr>
          <w:b/>
        </w:rPr>
        <w:t xml:space="preserve">. </w:t>
      </w:r>
      <w:r w:rsidR="002E6C1D" w:rsidRPr="00454F64">
        <w:rPr>
          <w:b/>
        </w:rPr>
        <w:t>Karyotypes</w:t>
      </w:r>
    </w:p>
    <w:p w:rsidR="00124FB6" w:rsidRPr="00454F64" w:rsidRDefault="0019221E" w:rsidP="008E2E3B">
      <w:pPr>
        <w:pStyle w:val="ListParagraph"/>
        <w:numPr>
          <w:ilvl w:val="0"/>
          <w:numId w:val="30"/>
        </w:numPr>
        <w:tabs>
          <w:tab w:val="left" w:pos="1800"/>
        </w:tabs>
        <w:spacing w:after="0"/>
      </w:pPr>
      <w:r w:rsidRPr="007669A0">
        <w:rPr>
          <w:bCs/>
          <w:u w:val="single"/>
        </w:rPr>
        <w:t>Karyotype</w:t>
      </w:r>
      <w:r w:rsidRPr="00454F64">
        <w:t>- is the number and appearance of chromosomes in the nucleus of a eukaryotic cell</w:t>
      </w:r>
    </w:p>
    <w:p w:rsidR="00124FB6" w:rsidRPr="00454F64" w:rsidRDefault="0019221E" w:rsidP="008E2E3B">
      <w:pPr>
        <w:pStyle w:val="ListParagraph"/>
        <w:numPr>
          <w:ilvl w:val="0"/>
          <w:numId w:val="30"/>
        </w:numPr>
        <w:tabs>
          <w:tab w:val="left" w:pos="1800"/>
        </w:tabs>
        <w:spacing w:after="0"/>
      </w:pPr>
      <w:proofErr w:type="spellStart"/>
      <w:r w:rsidRPr="007669A0">
        <w:rPr>
          <w:bCs/>
          <w:u w:val="single"/>
        </w:rPr>
        <w:t>Karyogram</w:t>
      </w:r>
      <w:proofErr w:type="spellEnd"/>
      <w:r w:rsidRPr="007669A0">
        <w:rPr>
          <w:bCs/>
          <w:u w:val="single"/>
        </w:rPr>
        <w:t xml:space="preserve"> </w:t>
      </w:r>
      <w:r w:rsidRPr="00454F64">
        <w:t>- a diagram or photograph of the chromosomes of a cell, arranged in homologous pairs and in a numbered sequence (chromosomes are arranged in order according to size, shape and centromere position)</w:t>
      </w:r>
    </w:p>
    <w:p w:rsidR="00124FB6" w:rsidRPr="00454F64" w:rsidRDefault="007669A0" w:rsidP="008E2E3B">
      <w:pPr>
        <w:tabs>
          <w:tab w:val="left" w:pos="1800"/>
        </w:tabs>
        <w:spacing w:after="0"/>
      </w:pPr>
      <w:r>
        <w:lastRenderedPageBreak/>
        <w:tab/>
        <w:t>-</w:t>
      </w:r>
      <w:r w:rsidR="0019221E" w:rsidRPr="00454F64">
        <w:t xml:space="preserve">Used to check for chromosomal </w:t>
      </w:r>
      <w:r w:rsidR="0019221E" w:rsidRPr="007669A0">
        <w:rPr>
          <w:bCs/>
          <w:u w:val="single"/>
        </w:rPr>
        <w:t>number</w:t>
      </w:r>
      <w:r w:rsidR="0019221E" w:rsidRPr="00454F64">
        <w:t xml:space="preserve"> abnormalities</w:t>
      </w:r>
    </w:p>
    <w:p w:rsidR="002E6C1D" w:rsidRPr="007669A0" w:rsidRDefault="0019221E" w:rsidP="008E2E3B">
      <w:pPr>
        <w:tabs>
          <w:tab w:val="left" w:pos="1800"/>
        </w:tabs>
        <w:spacing w:after="0"/>
        <w:rPr>
          <w:b/>
        </w:rPr>
      </w:pPr>
      <w:r>
        <w:rPr>
          <w:b/>
        </w:rPr>
        <w:t>XXIX. Genetic Diso</w:t>
      </w:r>
      <w:r w:rsidR="002E6C1D" w:rsidRPr="007669A0">
        <w:rPr>
          <w:b/>
        </w:rPr>
        <w:t>rders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1288" w:tblpY="1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440"/>
      </w:tblGrid>
      <w:tr w:rsidR="007669A0" w:rsidTr="007669A0">
        <w:trPr>
          <w:trHeight w:val="324"/>
        </w:trPr>
        <w:tc>
          <w:tcPr>
            <w:tcW w:w="1908" w:type="dxa"/>
          </w:tcPr>
          <w:p w:rsidR="007669A0" w:rsidRPr="007669A0" w:rsidRDefault="007669A0" w:rsidP="008E2E3B">
            <w:pPr>
              <w:tabs>
                <w:tab w:val="left" w:pos="1800"/>
              </w:tabs>
              <w:spacing w:line="276" w:lineRule="auto"/>
              <w:rPr>
                <w:b/>
              </w:rPr>
            </w:pPr>
            <w:r w:rsidRPr="007669A0">
              <w:rPr>
                <w:b/>
              </w:rPr>
              <w:t>Disorder</w:t>
            </w:r>
          </w:p>
        </w:tc>
        <w:tc>
          <w:tcPr>
            <w:tcW w:w="2070" w:type="dxa"/>
          </w:tcPr>
          <w:p w:rsidR="007669A0" w:rsidRPr="007669A0" w:rsidRDefault="007669A0" w:rsidP="008E2E3B">
            <w:pPr>
              <w:tabs>
                <w:tab w:val="left" w:pos="1800"/>
              </w:tabs>
              <w:spacing w:line="276" w:lineRule="auto"/>
              <w:rPr>
                <w:b/>
              </w:rPr>
            </w:pPr>
            <w:r w:rsidRPr="007669A0">
              <w:rPr>
                <w:b/>
              </w:rPr>
              <w:t>Mutation</w:t>
            </w:r>
          </w:p>
        </w:tc>
        <w:tc>
          <w:tcPr>
            <w:tcW w:w="1440" w:type="dxa"/>
          </w:tcPr>
          <w:p w:rsidR="007669A0" w:rsidRPr="007669A0" w:rsidRDefault="007669A0" w:rsidP="008E2E3B">
            <w:pPr>
              <w:tabs>
                <w:tab w:val="left" w:pos="1800"/>
              </w:tabs>
              <w:spacing w:line="276" w:lineRule="auto"/>
              <w:rPr>
                <w:b/>
              </w:rPr>
            </w:pPr>
            <w:r w:rsidRPr="007669A0">
              <w:rPr>
                <w:b/>
              </w:rPr>
              <w:t>Chromosome</w:t>
            </w:r>
          </w:p>
        </w:tc>
      </w:tr>
      <w:tr w:rsidR="007669A0" w:rsidTr="007669A0">
        <w:trPr>
          <w:trHeight w:val="343"/>
        </w:trPr>
        <w:tc>
          <w:tcPr>
            <w:tcW w:w="1908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Color Blindness</w:t>
            </w:r>
          </w:p>
        </w:tc>
        <w:tc>
          <w:tcPr>
            <w:tcW w:w="207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Point</w:t>
            </w:r>
          </w:p>
        </w:tc>
        <w:tc>
          <w:tcPr>
            <w:tcW w:w="144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X</w:t>
            </w:r>
          </w:p>
        </w:tc>
      </w:tr>
      <w:tr w:rsidR="007669A0" w:rsidTr="007669A0">
        <w:trPr>
          <w:trHeight w:val="324"/>
        </w:trPr>
        <w:tc>
          <w:tcPr>
            <w:tcW w:w="1908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Cystic Fibrosis</w:t>
            </w:r>
          </w:p>
        </w:tc>
        <w:tc>
          <w:tcPr>
            <w:tcW w:w="207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Point</w:t>
            </w:r>
          </w:p>
        </w:tc>
        <w:tc>
          <w:tcPr>
            <w:tcW w:w="144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7</w:t>
            </w:r>
          </w:p>
        </w:tc>
      </w:tr>
      <w:tr w:rsidR="007669A0" w:rsidTr="007669A0">
        <w:trPr>
          <w:trHeight w:val="343"/>
        </w:trPr>
        <w:tc>
          <w:tcPr>
            <w:tcW w:w="1908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Down Syndrome</w:t>
            </w:r>
          </w:p>
        </w:tc>
        <w:tc>
          <w:tcPr>
            <w:tcW w:w="207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Extra Chromosome 21</w:t>
            </w:r>
          </w:p>
        </w:tc>
        <w:tc>
          <w:tcPr>
            <w:tcW w:w="144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21</w:t>
            </w:r>
          </w:p>
        </w:tc>
      </w:tr>
      <w:tr w:rsidR="007669A0" w:rsidTr="007669A0">
        <w:trPr>
          <w:trHeight w:val="343"/>
        </w:trPr>
        <w:tc>
          <w:tcPr>
            <w:tcW w:w="1908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Hemophilia</w:t>
            </w:r>
          </w:p>
        </w:tc>
        <w:tc>
          <w:tcPr>
            <w:tcW w:w="207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Point</w:t>
            </w:r>
          </w:p>
        </w:tc>
        <w:tc>
          <w:tcPr>
            <w:tcW w:w="144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X</w:t>
            </w:r>
          </w:p>
        </w:tc>
      </w:tr>
      <w:tr w:rsidR="007669A0" w:rsidTr="007669A0">
        <w:trPr>
          <w:trHeight w:val="343"/>
        </w:trPr>
        <w:tc>
          <w:tcPr>
            <w:tcW w:w="1908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Sickle-cell Disease</w:t>
            </w:r>
          </w:p>
        </w:tc>
        <w:tc>
          <w:tcPr>
            <w:tcW w:w="207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Point</w:t>
            </w:r>
          </w:p>
        </w:tc>
        <w:tc>
          <w:tcPr>
            <w:tcW w:w="1440" w:type="dxa"/>
          </w:tcPr>
          <w:p w:rsidR="007669A0" w:rsidRDefault="007669A0" w:rsidP="008E2E3B">
            <w:pPr>
              <w:tabs>
                <w:tab w:val="left" w:pos="1800"/>
              </w:tabs>
              <w:spacing w:line="276" w:lineRule="auto"/>
            </w:pPr>
            <w:r>
              <w:t>11</w:t>
            </w:r>
          </w:p>
        </w:tc>
      </w:tr>
    </w:tbl>
    <w:p w:rsidR="007669A0" w:rsidRDefault="007669A0" w:rsidP="008E2E3B">
      <w:pPr>
        <w:tabs>
          <w:tab w:val="left" w:pos="1800"/>
        </w:tabs>
        <w:spacing w:after="0"/>
      </w:pPr>
    </w:p>
    <w:p w:rsidR="007669A0" w:rsidRDefault="007669A0" w:rsidP="008E2E3B">
      <w:pPr>
        <w:tabs>
          <w:tab w:val="left" w:pos="1800"/>
        </w:tabs>
        <w:spacing w:after="0"/>
      </w:pPr>
    </w:p>
    <w:p w:rsidR="007669A0" w:rsidRDefault="007669A0" w:rsidP="008E2E3B">
      <w:pPr>
        <w:tabs>
          <w:tab w:val="left" w:pos="1800"/>
        </w:tabs>
        <w:spacing w:after="0"/>
      </w:pPr>
    </w:p>
    <w:p w:rsidR="007669A0" w:rsidRDefault="007669A0" w:rsidP="008E2E3B">
      <w:pPr>
        <w:tabs>
          <w:tab w:val="left" w:pos="1800"/>
        </w:tabs>
        <w:spacing w:after="0"/>
      </w:pPr>
    </w:p>
    <w:p w:rsidR="007669A0" w:rsidRDefault="007669A0" w:rsidP="008E2E3B">
      <w:pPr>
        <w:tabs>
          <w:tab w:val="left" w:pos="1800"/>
        </w:tabs>
        <w:spacing w:after="0"/>
      </w:pPr>
    </w:p>
    <w:p w:rsidR="007669A0" w:rsidRDefault="007669A0" w:rsidP="008E2E3B">
      <w:pPr>
        <w:tabs>
          <w:tab w:val="left" w:pos="1800"/>
        </w:tabs>
        <w:spacing w:after="0"/>
      </w:pPr>
    </w:p>
    <w:p w:rsidR="007669A0" w:rsidRDefault="007669A0" w:rsidP="008E2E3B">
      <w:pPr>
        <w:tabs>
          <w:tab w:val="left" w:pos="1800"/>
        </w:tabs>
        <w:spacing w:after="0"/>
      </w:pPr>
    </w:p>
    <w:p w:rsidR="007669A0" w:rsidRDefault="007669A0" w:rsidP="008E2E3B">
      <w:pPr>
        <w:tabs>
          <w:tab w:val="left" w:pos="1800"/>
        </w:tabs>
        <w:spacing w:after="0"/>
      </w:pPr>
    </w:p>
    <w:p w:rsidR="008E2E3B" w:rsidRDefault="008E2E3B" w:rsidP="008E2E3B">
      <w:pPr>
        <w:tabs>
          <w:tab w:val="left" w:pos="1800"/>
        </w:tabs>
        <w:spacing w:after="0"/>
        <w:rPr>
          <w:b/>
        </w:rPr>
      </w:pPr>
    </w:p>
    <w:p w:rsidR="002E6C1D" w:rsidRPr="007669A0" w:rsidRDefault="0019221E" w:rsidP="008E2E3B">
      <w:pPr>
        <w:tabs>
          <w:tab w:val="left" w:pos="1800"/>
        </w:tabs>
        <w:spacing w:after="0"/>
        <w:rPr>
          <w:b/>
        </w:rPr>
      </w:pPr>
      <w:r>
        <w:rPr>
          <w:b/>
        </w:rPr>
        <w:t>XX</w:t>
      </w:r>
      <w:r w:rsidR="002E6C1D" w:rsidRPr="007669A0">
        <w:rPr>
          <w:b/>
        </w:rPr>
        <w:t>X. Gene Transfer</w:t>
      </w:r>
    </w:p>
    <w:p w:rsidR="0019221E" w:rsidRDefault="0019221E" w:rsidP="008E2E3B">
      <w:pPr>
        <w:tabs>
          <w:tab w:val="left" w:pos="1800"/>
        </w:tabs>
        <w:spacing w:after="0"/>
      </w:pPr>
      <w:r w:rsidRPr="0019221E">
        <w:rPr>
          <w:u w:val="single"/>
        </w:rPr>
        <w:t xml:space="preserve">Gene Transfer </w:t>
      </w:r>
      <w:r w:rsidRPr="007669A0">
        <w:t>– A technique of taking a gene out of one organism and placing it in another organism.</w:t>
      </w:r>
    </w:p>
    <w:p w:rsidR="00124FB6" w:rsidRPr="007669A0" w:rsidRDefault="0019221E" w:rsidP="008E2E3B">
      <w:pPr>
        <w:pStyle w:val="ListParagraph"/>
        <w:numPr>
          <w:ilvl w:val="0"/>
          <w:numId w:val="49"/>
        </w:numPr>
        <w:tabs>
          <w:tab w:val="left" w:pos="1800"/>
        </w:tabs>
        <w:spacing w:after="0"/>
      </w:pPr>
      <w:r w:rsidRPr="007669A0">
        <w:t>This is possible because DNA is universal</w:t>
      </w:r>
    </w:p>
    <w:p w:rsidR="00124FB6" w:rsidRPr="007669A0" w:rsidRDefault="0019221E" w:rsidP="008E2E3B">
      <w:pPr>
        <w:pStyle w:val="ListParagraph"/>
        <w:numPr>
          <w:ilvl w:val="0"/>
          <w:numId w:val="49"/>
        </w:numPr>
        <w:tabs>
          <w:tab w:val="left" w:pos="1800"/>
        </w:tabs>
        <w:spacing w:after="0"/>
      </w:pPr>
      <w:r w:rsidRPr="007669A0">
        <w:t>The same amino acids are coded for by the same codons on the mRNA.</w:t>
      </w:r>
    </w:p>
    <w:p w:rsidR="007669A0" w:rsidRDefault="0019221E" w:rsidP="008E2E3B">
      <w:pPr>
        <w:pStyle w:val="ListParagraph"/>
        <w:numPr>
          <w:ilvl w:val="0"/>
          <w:numId w:val="49"/>
        </w:numPr>
        <w:tabs>
          <w:tab w:val="left" w:pos="1800"/>
        </w:tabs>
        <w:spacing w:after="0"/>
      </w:pPr>
      <w:r w:rsidRPr="0019221E">
        <w:rPr>
          <w:u w:val="single"/>
        </w:rPr>
        <w:t>Example:</w:t>
      </w:r>
      <w:r w:rsidRPr="007669A0">
        <w:t xml:space="preserve"> Placing the gene that codes for insulin in bacteria cells in order to produce insulin for </w:t>
      </w:r>
    </w:p>
    <w:p w:rsidR="007669A0" w:rsidRDefault="0019221E" w:rsidP="008E2E3B">
      <w:pPr>
        <w:tabs>
          <w:tab w:val="left" w:pos="1800"/>
        </w:tabs>
        <w:spacing w:after="0"/>
      </w:pPr>
      <w:r>
        <w:t xml:space="preserve">              </w:t>
      </w:r>
      <w:proofErr w:type="gramStart"/>
      <w:r w:rsidRPr="007669A0">
        <w:t>diabetics</w:t>
      </w:r>
      <w:proofErr w:type="gramEnd"/>
      <w:r w:rsidRPr="007669A0">
        <w:t xml:space="preserve"> </w:t>
      </w:r>
    </w:p>
    <w:p w:rsidR="002E6C1D" w:rsidRPr="000A45F9" w:rsidRDefault="002E6C1D" w:rsidP="008E2E3B">
      <w:pPr>
        <w:tabs>
          <w:tab w:val="left" w:pos="1800"/>
        </w:tabs>
        <w:spacing w:after="0"/>
        <w:rPr>
          <w:b/>
        </w:rPr>
      </w:pPr>
      <w:r w:rsidRPr="000A45F9">
        <w:rPr>
          <w:b/>
        </w:rPr>
        <w:t>XXX</w:t>
      </w:r>
      <w:r w:rsidR="0019221E">
        <w:rPr>
          <w:b/>
        </w:rPr>
        <w:t>I</w:t>
      </w:r>
      <w:r w:rsidRPr="000A45F9">
        <w:rPr>
          <w:b/>
        </w:rPr>
        <w:t>. Materials Used for Gene Transfer</w:t>
      </w:r>
    </w:p>
    <w:p w:rsidR="00124FB6" w:rsidRPr="007669A0" w:rsidRDefault="0019221E" w:rsidP="008E2E3B">
      <w:pPr>
        <w:pStyle w:val="ListParagraph"/>
        <w:numPr>
          <w:ilvl w:val="0"/>
          <w:numId w:val="33"/>
        </w:numPr>
        <w:tabs>
          <w:tab w:val="left" w:pos="1800"/>
        </w:tabs>
        <w:spacing w:after="0"/>
      </w:pPr>
      <w:r w:rsidRPr="000A45F9">
        <w:rPr>
          <w:u w:val="single"/>
        </w:rPr>
        <w:t>Plasmids</w:t>
      </w:r>
      <w:r w:rsidRPr="007669A0">
        <w:t xml:space="preserve"> - small circles of DNA in bacteria or prokaryotic cell</w:t>
      </w:r>
    </w:p>
    <w:p w:rsidR="00124FB6" w:rsidRPr="007669A0" w:rsidRDefault="0019221E" w:rsidP="008E2E3B">
      <w:pPr>
        <w:pStyle w:val="ListParagraph"/>
        <w:numPr>
          <w:ilvl w:val="0"/>
          <w:numId w:val="33"/>
        </w:numPr>
        <w:tabs>
          <w:tab w:val="left" w:pos="1800"/>
        </w:tabs>
        <w:spacing w:after="0"/>
      </w:pPr>
      <w:r w:rsidRPr="000A45F9">
        <w:rPr>
          <w:u w:val="single"/>
        </w:rPr>
        <w:t>Host cell</w:t>
      </w:r>
      <w:r w:rsidRPr="007669A0">
        <w:t xml:space="preserve"> – bacteria or yeast (prokaryotic cell with plasmids) </w:t>
      </w:r>
    </w:p>
    <w:p w:rsidR="00124FB6" w:rsidRPr="007669A0" w:rsidRDefault="0019221E" w:rsidP="008E2E3B">
      <w:pPr>
        <w:pStyle w:val="ListParagraph"/>
        <w:numPr>
          <w:ilvl w:val="0"/>
          <w:numId w:val="33"/>
        </w:numPr>
        <w:tabs>
          <w:tab w:val="left" w:pos="1800"/>
        </w:tabs>
        <w:spacing w:after="0"/>
      </w:pPr>
      <w:r w:rsidRPr="000A45F9">
        <w:rPr>
          <w:u w:val="single"/>
        </w:rPr>
        <w:t>Restriction enzymes</w:t>
      </w:r>
      <w:r w:rsidRPr="007669A0">
        <w:t xml:space="preserve">- a protein that finds and recognize a specific sequence of base pairs along the DNA molecule </w:t>
      </w:r>
    </w:p>
    <w:p w:rsidR="00124FB6" w:rsidRPr="007669A0" w:rsidRDefault="000A45F9" w:rsidP="008E2E3B">
      <w:pPr>
        <w:pStyle w:val="ListParagraph"/>
        <w:numPr>
          <w:ilvl w:val="0"/>
          <w:numId w:val="33"/>
        </w:numPr>
        <w:tabs>
          <w:tab w:val="left" w:pos="1800"/>
        </w:tabs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D488685" wp14:editId="025D4D06">
            <wp:simplePos x="0" y="0"/>
            <wp:positionH relativeFrom="column">
              <wp:posOffset>3914775</wp:posOffset>
            </wp:positionH>
            <wp:positionV relativeFrom="paragraph">
              <wp:posOffset>47625</wp:posOffset>
            </wp:positionV>
            <wp:extent cx="2799080" cy="1776095"/>
            <wp:effectExtent l="0" t="0" r="1270" b="0"/>
            <wp:wrapTight wrapText="bothSides">
              <wp:wrapPolygon edited="0">
                <wp:start x="0" y="0"/>
                <wp:lineTo x="0" y="21314"/>
                <wp:lineTo x="21463" y="21314"/>
                <wp:lineTo x="21463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1E" w:rsidRPr="000A45F9">
        <w:rPr>
          <w:u w:val="single"/>
        </w:rPr>
        <w:t>DNA ligase</w:t>
      </w:r>
      <w:r w:rsidR="0019221E" w:rsidRPr="007669A0">
        <w:t xml:space="preserve"> – connects or glues sequences together</w:t>
      </w:r>
    </w:p>
    <w:p w:rsidR="002E6C1D" w:rsidRPr="000A45F9" w:rsidRDefault="002E6C1D" w:rsidP="008E2E3B">
      <w:pPr>
        <w:tabs>
          <w:tab w:val="left" w:pos="1800"/>
        </w:tabs>
        <w:spacing w:after="0"/>
        <w:rPr>
          <w:b/>
        </w:rPr>
      </w:pPr>
      <w:r w:rsidRPr="000A45F9">
        <w:rPr>
          <w:b/>
        </w:rPr>
        <w:t>XXXI</w:t>
      </w:r>
      <w:r w:rsidR="0019221E">
        <w:rPr>
          <w:b/>
        </w:rPr>
        <w:t>I</w:t>
      </w:r>
      <w:r w:rsidRPr="000A45F9">
        <w:rPr>
          <w:b/>
        </w:rPr>
        <w:t>. Gene Transfer Process</w:t>
      </w:r>
    </w:p>
    <w:p w:rsidR="00124FB6" w:rsidRPr="000A45F9" w:rsidRDefault="0019221E" w:rsidP="008E2E3B">
      <w:pPr>
        <w:pStyle w:val="ListParagraph"/>
        <w:numPr>
          <w:ilvl w:val="0"/>
          <w:numId w:val="36"/>
        </w:numPr>
        <w:tabs>
          <w:tab w:val="left" w:pos="1800"/>
        </w:tabs>
        <w:spacing w:after="0"/>
      </w:pPr>
      <w:r w:rsidRPr="000A45F9">
        <w:t xml:space="preserve">A gene is selected to be transferred into an organism </w:t>
      </w:r>
    </w:p>
    <w:p w:rsidR="00124FB6" w:rsidRPr="000A45F9" w:rsidRDefault="0019221E" w:rsidP="008E2E3B">
      <w:pPr>
        <w:pStyle w:val="ListParagraph"/>
        <w:numPr>
          <w:ilvl w:val="0"/>
          <w:numId w:val="36"/>
        </w:numPr>
        <w:tabs>
          <w:tab w:val="left" w:pos="1800"/>
        </w:tabs>
        <w:spacing w:after="0"/>
      </w:pPr>
      <w:r w:rsidRPr="000A45F9">
        <w:rPr>
          <w:bCs/>
          <w:u w:val="single"/>
        </w:rPr>
        <w:t>Restriction Enzymes</w:t>
      </w:r>
      <w:r w:rsidRPr="000A45F9">
        <w:rPr>
          <w:b/>
          <w:bCs/>
          <w:u w:val="single"/>
        </w:rPr>
        <w:t xml:space="preserve"> </w:t>
      </w:r>
      <w:r w:rsidRPr="000A45F9">
        <w:t xml:space="preserve">are used to cut both the gene of interest from the DNA and the plasmid in the prokaryotic cell </w:t>
      </w:r>
    </w:p>
    <w:p w:rsidR="00124FB6" w:rsidRPr="000A45F9" w:rsidRDefault="0019221E" w:rsidP="008E2E3B">
      <w:pPr>
        <w:pStyle w:val="ListParagraph"/>
        <w:numPr>
          <w:ilvl w:val="0"/>
          <w:numId w:val="36"/>
        </w:numPr>
        <w:tabs>
          <w:tab w:val="left" w:pos="1800"/>
        </w:tabs>
        <w:spacing w:after="0"/>
      </w:pPr>
      <w:r w:rsidRPr="000A45F9">
        <w:t xml:space="preserve">The gene is inserted into plasmid using </w:t>
      </w:r>
      <w:r w:rsidRPr="000A45F9">
        <w:rPr>
          <w:bCs/>
          <w:u w:val="single"/>
        </w:rPr>
        <w:t>Ligase</w:t>
      </w:r>
    </w:p>
    <w:p w:rsidR="00124FB6" w:rsidRPr="000A45F9" w:rsidRDefault="0019221E" w:rsidP="008E2E3B">
      <w:pPr>
        <w:pStyle w:val="ListParagraph"/>
        <w:numPr>
          <w:ilvl w:val="0"/>
          <w:numId w:val="36"/>
        </w:numPr>
        <w:tabs>
          <w:tab w:val="left" w:pos="1800"/>
        </w:tabs>
        <w:spacing w:after="0"/>
      </w:pPr>
      <w:r w:rsidRPr="000A45F9">
        <w:t>The plasmid with the new gene is inserted into the bacteria (host cell)</w:t>
      </w:r>
    </w:p>
    <w:p w:rsidR="00124FB6" w:rsidRPr="000A45F9" w:rsidRDefault="0019221E" w:rsidP="008E2E3B">
      <w:pPr>
        <w:pStyle w:val="ListParagraph"/>
        <w:numPr>
          <w:ilvl w:val="0"/>
          <w:numId w:val="36"/>
        </w:numPr>
        <w:tabs>
          <w:tab w:val="left" w:pos="1800"/>
        </w:tabs>
        <w:spacing w:after="0"/>
      </w:pPr>
      <w:r w:rsidRPr="000A45F9">
        <w:t>This results in the bacteria making many copies of the gene</w:t>
      </w:r>
    </w:p>
    <w:p w:rsidR="000A45F9" w:rsidRDefault="0019221E" w:rsidP="008E2E3B">
      <w:pPr>
        <w:pStyle w:val="ListParagraph"/>
        <w:numPr>
          <w:ilvl w:val="0"/>
          <w:numId w:val="36"/>
        </w:numPr>
        <w:tabs>
          <w:tab w:val="left" w:pos="1800"/>
        </w:tabs>
        <w:spacing w:after="0"/>
      </w:pPr>
      <w:r w:rsidRPr="000A45F9">
        <w:t>The Isolated gene is then passed into the genome of the desired organisms using an enzyme</w:t>
      </w:r>
    </w:p>
    <w:p w:rsidR="002E6C1D" w:rsidRPr="000A45F9" w:rsidRDefault="002E6C1D" w:rsidP="008E2E3B">
      <w:pPr>
        <w:tabs>
          <w:tab w:val="left" w:pos="1800"/>
        </w:tabs>
        <w:spacing w:after="0"/>
        <w:rPr>
          <w:b/>
        </w:rPr>
      </w:pPr>
      <w:r w:rsidRPr="000A45F9">
        <w:rPr>
          <w:b/>
        </w:rPr>
        <w:t>XXXII</w:t>
      </w:r>
      <w:r w:rsidR="0019221E">
        <w:rPr>
          <w:b/>
        </w:rPr>
        <w:t>I</w:t>
      </w:r>
      <w:r w:rsidRPr="000A45F9">
        <w:rPr>
          <w:b/>
        </w:rPr>
        <w:t xml:space="preserve">. GMO’s </w:t>
      </w:r>
    </w:p>
    <w:p w:rsidR="00124FB6" w:rsidRPr="000A45F9" w:rsidRDefault="0019221E" w:rsidP="008E2E3B">
      <w:pPr>
        <w:tabs>
          <w:tab w:val="left" w:pos="1800"/>
        </w:tabs>
        <w:spacing w:after="0"/>
      </w:pPr>
      <w:r w:rsidRPr="0019221E">
        <w:rPr>
          <w:u w:val="single"/>
        </w:rPr>
        <w:t>GMO is a Genetically Modified Organism</w:t>
      </w:r>
      <w:r w:rsidR="000A45F9">
        <w:t xml:space="preserve">- </w:t>
      </w:r>
      <w:r w:rsidRPr="000A45F9">
        <w:t>An organism that has had an artificial genetic change due to gene transfer.</w:t>
      </w:r>
    </w:p>
    <w:p w:rsidR="00124FB6" w:rsidRPr="000A45F9" w:rsidRDefault="0019221E" w:rsidP="008E2E3B">
      <w:pPr>
        <w:pStyle w:val="ListParagraph"/>
        <w:numPr>
          <w:ilvl w:val="0"/>
          <w:numId w:val="50"/>
        </w:numPr>
        <w:tabs>
          <w:tab w:val="left" w:pos="1800"/>
        </w:tabs>
        <w:spacing w:after="0"/>
      </w:pPr>
      <w:r w:rsidRPr="000A45F9">
        <w:t xml:space="preserve">Genes in certain plants may be removed and replaced with genes that are more desirable. </w:t>
      </w:r>
    </w:p>
    <w:p w:rsidR="00124FB6" w:rsidRPr="000A45F9" w:rsidRDefault="0019221E" w:rsidP="008E2E3B">
      <w:pPr>
        <w:pStyle w:val="ListParagraph"/>
        <w:numPr>
          <w:ilvl w:val="0"/>
          <w:numId w:val="50"/>
        </w:numPr>
        <w:tabs>
          <w:tab w:val="left" w:pos="1800"/>
        </w:tabs>
        <w:spacing w:after="0"/>
      </w:pPr>
      <w:r w:rsidRPr="000A45F9">
        <w:t xml:space="preserve">Genetically modified food has helped farmers to grow foods </w:t>
      </w:r>
      <w:r w:rsidR="000A45F9">
        <w:t xml:space="preserve">in various otherwise unsuitable </w:t>
      </w:r>
      <w:r w:rsidRPr="000A45F9">
        <w:t>conditions</w:t>
      </w:r>
    </w:p>
    <w:p w:rsidR="000A45F9" w:rsidRDefault="0019221E" w:rsidP="008E2E3B">
      <w:pPr>
        <w:pStyle w:val="ListParagraph"/>
        <w:numPr>
          <w:ilvl w:val="0"/>
          <w:numId w:val="50"/>
        </w:numPr>
        <w:tabs>
          <w:tab w:val="left" w:pos="1800"/>
        </w:tabs>
        <w:spacing w:after="0"/>
      </w:pPr>
      <w:r w:rsidRPr="000A45F9">
        <w:t xml:space="preserve">Example: 85% of corn has been modified so that they are resistant to the herbicide glyphosate, </w:t>
      </w:r>
    </w:p>
    <w:p w:rsidR="00124FB6" w:rsidRPr="000A45F9" w:rsidRDefault="0019221E" w:rsidP="008E2E3B">
      <w:pPr>
        <w:tabs>
          <w:tab w:val="left" w:pos="1800"/>
        </w:tabs>
        <w:spacing w:after="0"/>
      </w:pPr>
      <w:r>
        <w:t xml:space="preserve">              </w:t>
      </w:r>
      <w:proofErr w:type="gramStart"/>
      <w:r w:rsidRPr="000A45F9">
        <w:t>which</w:t>
      </w:r>
      <w:proofErr w:type="gramEnd"/>
      <w:r w:rsidRPr="000A45F9">
        <w:t xml:space="preserve"> is used to kill weeds</w:t>
      </w:r>
    </w:p>
    <w:p w:rsidR="000A45F9" w:rsidRPr="006F7300" w:rsidRDefault="000A45F9" w:rsidP="008E2E3B">
      <w:pPr>
        <w:tabs>
          <w:tab w:val="left" w:pos="1800"/>
        </w:tabs>
        <w:spacing w:after="0"/>
      </w:pPr>
    </w:p>
    <w:p w:rsidR="006F7300" w:rsidRPr="006F7300" w:rsidRDefault="006F7300" w:rsidP="008E2E3B">
      <w:pPr>
        <w:tabs>
          <w:tab w:val="left" w:pos="1800"/>
        </w:tabs>
        <w:spacing w:after="0"/>
      </w:pPr>
    </w:p>
    <w:p w:rsidR="003274CA" w:rsidRPr="003274CA" w:rsidRDefault="003274CA" w:rsidP="008E2E3B">
      <w:pPr>
        <w:tabs>
          <w:tab w:val="left" w:pos="1800"/>
        </w:tabs>
      </w:pPr>
    </w:p>
    <w:sectPr w:rsidR="003274CA" w:rsidRPr="003274CA" w:rsidSect="008E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0A5"/>
    <w:multiLevelType w:val="hybridMultilevel"/>
    <w:tmpl w:val="A9DE43F0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729F"/>
    <w:multiLevelType w:val="hybridMultilevel"/>
    <w:tmpl w:val="3C0AC606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052F"/>
    <w:multiLevelType w:val="hybridMultilevel"/>
    <w:tmpl w:val="F25A0550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0083"/>
    <w:multiLevelType w:val="hybridMultilevel"/>
    <w:tmpl w:val="A37AF542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1FF2"/>
    <w:multiLevelType w:val="hybridMultilevel"/>
    <w:tmpl w:val="809E9948"/>
    <w:lvl w:ilvl="0" w:tplc="9C6A0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B2E6E"/>
    <w:multiLevelType w:val="hybridMultilevel"/>
    <w:tmpl w:val="40DE149A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C59A9"/>
    <w:multiLevelType w:val="hybridMultilevel"/>
    <w:tmpl w:val="CA1C4BF0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556F3"/>
    <w:multiLevelType w:val="hybridMultilevel"/>
    <w:tmpl w:val="2BF48CA4"/>
    <w:lvl w:ilvl="0" w:tplc="7F2C5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7E14"/>
    <w:multiLevelType w:val="hybridMultilevel"/>
    <w:tmpl w:val="41F23244"/>
    <w:lvl w:ilvl="0" w:tplc="D0247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6A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27062">
      <w:start w:val="13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A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6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4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F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83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4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457B6A"/>
    <w:multiLevelType w:val="hybridMultilevel"/>
    <w:tmpl w:val="2CF62D72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F2D6C"/>
    <w:multiLevelType w:val="hybridMultilevel"/>
    <w:tmpl w:val="2CDAFB3A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344C4"/>
    <w:multiLevelType w:val="hybridMultilevel"/>
    <w:tmpl w:val="C610F966"/>
    <w:lvl w:ilvl="0" w:tplc="9C6A0C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A373C"/>
    <w:multiLevelType w:val="hybridMultilevel"/>
    <w:tmpl w:val="83FCB874"/>
    <w:lvl w:ilvl="0" w:tplc="AC70D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6F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A5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40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27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02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00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8E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C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971CDC"/>
    <w:multiLevelType w:val="hybridMultilevel"/>
    <w:tmpl w:val="62C45DBE"/>
    <w:lvl w:ilvl="0" w:tplc="9C6A0C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457B8"/>
    <w:multiLevelType w:val="hybridMultilevel"/>
    <w:tmpl w:val="8B3E742E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75A8D"/>
    <w:multiLevelType w:val="hybridMultilevel"/>
    <w:tmpl w:val="344CA38E"/>
    <w:lvl w:ilvl="0" w:tplc="0B8AF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49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8002">
      <w:start w:val="13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4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81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81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E8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E6495C"/>
    <w:multiLevelType w:val="hybridMultilevel"/>
    <w:tmpl w:val="0256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67434"/>
    <w:multiLevelType w:val="hybridMultilevel"/>
    <w:tmpl w:val="816C89B4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430DE"/>
    <w:multiLevelType w:val="hybridMultilevel"/>
    <w:tmpl w:val="DFAC7414"/>
    <w:lvl w:ilvl="0" w:tplc="9146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A1928">
      <w:start w:val="22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C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A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06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A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EC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A7C04CB"/>
    <w:multiLevelType w:val="hybridMultilevel"/>
    <w:tmpl w:val="24F06C30"/>
    <w:lvl w:ilvl="0" w:tplc="E5FC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3F72">
      <w:start w:val="1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C8EA0">
      <w:start w:val="1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2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8D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23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0F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C9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0F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CB72217"/>
    <w:multiLevelType w:val="hybridMultilevel"/>
    <w:tmpl w:val="87203A38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F3D7C"/>
    <w:multiLevelType w:val="hybridMultilevel"/>
    <w:tmpl w:val="5C441B7A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63B60"/>
    <w:multiLevelType w:val="hybridMultilevel"/>
    <w:tmpl w:val="17A8DCA0"/>
    <w:lvl w:ilvl="0" w:tplc="8BB0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01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7C00">
      <w:start w:val="2117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86B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8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A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0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4E27C10"/>
    <w:multiLevelType w:val="hybridMultilevel"/>
    <w:tmpl w:val="7416083A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F4A36"/>
    <w:multiLevelType w:val="hybridMultilevel"/>
    <w:tmpl w:val="5832D66C"/>
    <w:lvl w:ilvl="0" w:tplc="A17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AF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835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C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CA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0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2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49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6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7673A83"/>
    <w:multiLevelType w:val="hybridMultilevel"/>
    <w:tmpl w:val="F9F027A0"/>
    <w:lvl w:ilvl="0" w:tplc="7C84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42E38">
      <w:start w:val="26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8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8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E5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A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84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2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49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87B0912"/>
    <w:multiLevelType w:val="hybridMultilevel"/>
    <w:tmpl w:val="73982074"/>
    <w:lvl w:ilvl="0" w:tplc="830E3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C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28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2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4F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6B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0A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4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CC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971625D"/>
    <w:multiLevelType w:val="hybridMultilevel"/>
    <w:tmpl w:val="A7B8D8A0"/>
    <w:lvl w:ilvl="0" w:tplc="0D363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B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A9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EFE22">
      <w:start w:val="211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A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E6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2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2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9830AB1"/>
    <w:multiLevelType w:val="hybridMultilevel"/>
    <w:tmpl w:val="D3A86AE0"/>
    <w:lvl w:ilvl="0" w:tplc="96C8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2C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85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2E4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68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0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2C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6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A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ACA1329"/>
    <w:multiLevelType w:val="hybridMultilevel"/>
    <w:tmpl w:val="EFC4D18E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43139"/>
    <w:multiLevelType w:val="hybridMultilevel"/>
    <w:tmpl w:val="39246DA4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934289"/>
    <w:multiLevelType w:val="hybridMultilevel"/>
    <w:tmpl w:val="960A8E54"/>
    <w:lvl w:ilvl="0" w:tplc="9A7CFD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87C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E62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02F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E0E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2C1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EDF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6AB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4AF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6683C98"/>
    <w:multiLevelType w:val="hybridMultilevel"/>
    <w:tmpl w:val="E07A2A86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A2EBC"/>
    <w:multiLevelType w:val="hybridMultilevel"/>
    <w:tmpl w:val="4C4C90C4"/>
    <w:lvl w:ilvl="0" w:tplc="3EF0F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207CE">
      <w:start w:val="13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3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C3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E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4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2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2F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4A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A8E727C"/>
    <w:multiLevelType w:val="hybridMultilevel"/>
    <w:tmpl w:val="C0C6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836A8"/>
    <w:multiLevelType w:val="hybridMultilevel"/>
    <w:tmpl w:val="0060A640"/>
    <w:lvl w:ilvl="0" w:tplc="83E09B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408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E72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243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48D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200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4CE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416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E64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4EBD7CE1"/>
    <w:multiLevelType w:val="hybridMultilevel"/>
    <w:tmpl w:val="3662B01A"/>
    <w:lvl w:ilvl="0" w:tplc="6F2EA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0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C3C16">
      <w:start w:val="13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89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E0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0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EB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2C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0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72E3C63"/>
    <w:multiLevelType w:val="hybridMultilevel"/>
    <w:tmpl w:val="A654673A"/>
    <w:lvl w:ilvl="0" w:tplc="94FC3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02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83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C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27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C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3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C1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9A42FD0"/>
    <w:multiLevelType w:val="hybridMultilevel"/>
    <w:tmpl w:val="F5CE7660"/>
    <w:lvl w:ilvl="0" w:tplc="9E349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084DA">
      <w:start w:val="22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A0BD4">
      <w:start w:val="22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CC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A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A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6D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C5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9AD07DB"/>
    <w:multiLevelType w:val="hybridMultilevel"/>
    <w:tmpl w:val="18B436D2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C57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6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4F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C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D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9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C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C043FEF"/>
    <w:multiLevelType w:val="hybridMultilevel"/>
    <w:tmpl w:val="DC729EA0"/>
    <w:lvl w:ilvl="0" w:tplc="FA66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A8E0">
      <w:start w:val="26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69DC4">
      <w:start w:val="26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AF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C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CF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64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77B34B1"/>
    <w:multiLevelType w:val="hybridMultilevel"/>
    <w:tmpl w:val="51BCFC88"/>
    <w:lvl w:ilvl="0" w:tplc="9E1AD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FB94">
      <w:start w:val="13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6C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E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C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4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2D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2C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44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81831C2"/>
    <w:multiLevelType w:val="hybridMultilevel"/>
    <w:tmpl w:val="5EA09046"/>
    <w:lvl w:ilvl="0" w:tplc="54A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C5690">
      <w:start w:val="19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8E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0D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D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2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2A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CB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E3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A2C55AE"/>
    <w:multiLevelType w:val="hybridMultilevel"/>
    <w:tmpl w:val="98F0D5C4"/>
    <w:lvl w:ilvl="0" w:tplc="3684C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4B170">
      <w:start w:val="2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6A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A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49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E8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49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E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07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B84D9B"/>
    <w:multiLevelType w:val="hybridMultilevel"/>
    <w:tmpl w:val="FDF89EBC"/>
    <w:lvl w:ilvl="0" w:tplc="3B628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E5C26">
      <w:start w:val="13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2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2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48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6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8F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A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6D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59B7A0E"/>
    <w:multiLevelType w:val="hybridMultilevel"/>
    <w:tmpl w:val="89C0FBF6"/>
    <w:lvl w:ilvl="0" w:tplc="94C02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4C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CF054">
      <w:start w:val="19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C6892">
      <w:start w:val="1964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5C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67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2E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2D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84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9C5A9D"/>
    <w:multiLevelType w:val="hybridMultilevel"/>
    <w:tmpl w:val="1C2C2E8E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D783F"/>
    <w:multiLevelType w:val="hybridMultilevel"/>
    <w:tmpl w:val="CE8E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D5B5B"/>
    <w:multiLevelType w:val="hybridMultilevel"/>
    <w:tmpl w:val="E03AC384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E2223"/>
    <w:multiLevelType w:val="hybridMultilevel"/>
    <w:tmpl w:val="0E3C52BC"/>
    <w:lvl w:ilvl="0" w:tplc="9C6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7"/>
  </w:num>
  <w:num w:numId="4">
    <w:abstractNumId w:val="12"/>
  </w:num>
  <w:num w:numId="5">
    <w:abstractNumId w:val="39"/>
  </w:num>
  <w:num w:numId="6">
    <w:abstractNumId w:val="14"/>
  </w:num>
  <w:num w:numId="7">
    <w:abstractNumId w:val="20"/>
  </w:num>
  <w:num w:numId="8">
    <w:abstractNumId w:val="8"/>
  </w:num>
  <w:num w:numId="9">
    <w:abstractNumId w:val="29"/>
  </w:num>
  <w:num w:numId="10">
    <w:abstractNumId w:val="15"/>
  </w:num>
  <w:num w:numId="11">
    <w:abstractNumId w:val="44"/>
  </w:num>
  <w:num w:numId="12">
    <w:abstractNumId w:val="26"/>
  </w:num>
  <w:num w:numId="13">
    <w:abstractNumId w:val="42"/>
  </w:num>
  <w:num w:numId="14">
    <w:abstractNumId w:val="36"/>
  </w:num>
  <w:num w:numId="15">
    <w:abstractNumId w:val="49"/>
  </w:num>
  <w:num w:numId="16">
    <w:abstractNumId w:val="41"/>
  </w:num>
  <w:num w:numId="17">
    <w:abstractNumId w:val="35"/>
  </w:num>
  <w:num w:numId="18">
    <w:abstractNumId w:val="31"/>
  </w:num>
  <w:num w:numId="19">
    <w:abstractNumId w:val="33"/>
  </w:num>
  <w:num w:numId="20">
    <w:abstractNumId w:val="17"/>
  </w:num>
  <w:num w:numId="21">
    <w:abstractNumId w:val="38"/>
  </w:num>
  <w:num w:numId="22">
    <w:abstractNumId w:val="9"/>
  </w:num>
  <w:num w:numId="23">
    <w:abstractNumId w:val="45"/>
  </w:num>
  <w:num w:numId="24">
    <w:abstractNumId w:val="27"/>
  </w:num>
  <w:num w:numId="25">
    <w:abstractNumId w:val="2"/>
  </w:num>
  <w:num w:numId="26">
    <w:abstractNumId w:val="18"/>
  </w:num>
  <w:num w:numId="27">
    <w:abstractNumId w:val="48"/>
  </w:num>
  <w:num w:numId="28">
    <w:abstractNumId w:val="22"/>
  </w:num>
  <w:num w:numId="29">
    <w:abstractNumId w:val="30"/>
  </w:num>
  <w:num w:numId="30">
    <w:abstractNumId w:val="21"/>
  </w:num>
  <w:num w:numId="31">
    <w:abstractNumId w:val="43"/>
  </w:num>
  <w:num w:numId="32">
    <w:abstractNumId w:val="25"/>
  </w:num>
  <w:num w:numId="33">
    <w:abstractNumId w:val="0"/>
  </w:num>
  <w:num w:numId="34">
    <w:abstractNumId w:val="28"/>
  </w:num>
  <w:num w:numId="35">
    <w:abstractNumId w:val="24"/>
  </w:num>
  <w:num w:numId="36">
    <w:abstractNumId w:val="10"/>
  </w:num>
  <w:num w:numId="37">
    <w:abstractNumId w:val="40"/>
  </w:num>
  <w:num w:numId="38">
    <w:abstractNumId w:val="6"/>
  </w:num>
  <w:num w:numId="39">
    <w:abstractNumId w:val="3"/>
  </w:num>
  <w:num w:numId="40">
    <w:abstractNumId w:val="5"/>
  </w:num>
  <w:num w:numId="41">
    <w:abstractNumId w:val="32"/>
  </w:num>
  <w:num w:numId="42">
    <w:abstractNumId w:val="4"/>
  </w:num>
  <w:num w:numId="43">
    <w:abstractNumId w:val="1"/>
  </w:num>
  <w:num w:numId="44">
    <w:abstractNumId w:val="46"/>
  </w:num>
  <w:num w:numId="45">
    <w:abstractNumId w:val="23"/>
  </w:num>
  <w:num w:numId="46">
    <w:abstractNumId w:val="34"/>
  </w:num>
  <w:num w:numId="47">
    <w:abstractNumId w:val="16"/>
  </w:num>
  <w:num w:numId="48">
    <w:abstractNumId w:val="47"/>
  </w:num>
  <w:num w:numId="49">
    <w:abstractNumId w:val="1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97"/>
    <w:rsid w:val="000A45F9"/>
    <w:rsid w:val="00124FB6"/>
    <w:rsid w:val="00134FB9"/>
    <w:rsid w:val="0014477C"/>
    <w:rsid w:val="00177F97"/>
    <w:rsid w:val="0019221E"/>
    <w:rsid w:val="002E6C1D"/>
    <w:rsid w:val="003274CA"/>
    <w:rsid w:val="00336369"/>
    <w:rsid w:val="00454F64"/>
    <w:rsid w:val="005C7C5F"/>
    <w:rsid w:val="006F7300"/>
    <w:rsid w:val="00731A45"/>
    <w:rsid w:val="007669A0"/>
    <w:rsid w:val="008E2E3B"/>
    <w:rsid w:val="009E362E"/>
    <w:rsid w:val="00AE7152"/>
    <w:rsid w:val="00DD2BEE"/>
    <w:rsid w:val="00E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7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7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78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3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7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6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59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2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18">
          <w:marLeft w:val="247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424">
          <w:marLeft w:val="247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021">
          <w:marLeft w:val="247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080">
          <w:marLeft w:val="247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8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5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79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30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38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85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26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29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93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8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99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1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7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317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818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8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0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78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2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4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6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22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4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5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42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8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56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74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7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75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1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9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95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60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37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4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4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feature=player_embedded&amp;v=cYZyvxpsCjQ" TargetMode="External"/><Relationship Id="rId10" Type="http://schemas.openxmlformats.org/officeDocument/2006/relationships/image" Target="http://www.ndsu.nodak.edu/instruct/mcclean/plsc431/mendel/hum-ped-rec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youtube.com/watch?feature=player_embedded&amp;v=cYZyvxpsC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2015-03-03T20:37:00Z</cp:lastPrinted>
  <dcterms:created xsi:type="dcterms:W3CDTF">2015-03-03T20:37:00Z</dcterms:created>
  <dcterms:modified xsi:type="dcterms:W3CDTF">2015-03-03T20:37:00Z</dcterms:modified>
</cp:coreProperties>
</file>